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89C38">
      <w:pPr>
        <w:keepNext w:val="0"/>
        <w:keepLines w:val="0"/>
        <w:pageBreakBefore w:val="0"/>
        <w:widowControl w:val="0"/>
        <w:kinsoku/>
        <w:wordWrap/>
        <w:overflowPunct/>
        <w:topLinePunct w:val="0"/>
        <w:bidi w:val="0"/>
        <w:snapToGrid/>
        <w:spacing w:beforeAutospacing="0" w:afterAutospacing="0" w:line="560" w:lineRule="exact"/>
        <w:rPr>
          <w:rFonts w:hint="eastAsia" w:ascii="仿宋_GB2312" w:eastAsia="仿宋_GB2312" w:cs="仿宋_GB2312"/>
          <w:bCs/>
          <w:color w:val="auto"/>
          <w:sz w:val="32"/>
          <w:szCs w:val="32"/>
          <w:lang w:eastAsia="zh-CN" w:bidi="ar-SA"/>
        </w:rPr>
      </w:pPr>
      <w:r>
        <w:rPr>
          <w:rFonts w:hint="eastAsia" w:ascii="方正黑体_GBK" w:eastAsia="方正黑体_GBK" w:cs="仿宋_GB2312"/>
          <w:bCs/>
          <w:color w:val="auto"/>
          <w:sz w:val="32"/>
          <w:szCs w:val="32"/>
          <w:lang w:bidi="ar-SA"/>
        </w:rPr>
        <w:t>附</w:t>
      </w:r>
      <w:r>
        <w:rPr>
          <w:rFonts w:hint="eastAsia" w:ascii="方正黑体_GBK" w:eastAsia="方正黑体_GBK" w:cs="仿宋_GB2312"/>
          <w:bCs/>
          <w:color w:val="auto"/>
          <w:sz w:val="32"/>
          <w:szCs w:val="32"/>
          <w:lang w:val="en-US" w:eastAsia="zh-CN" w:bidi="ar-SA"/>
        </w:rPr>
        <w:t>表</w:t>
      </w:r>
    </w:p>
    <w:p w14:paraId="7D8E4E2F">
      <w:pPr>
        <w:pStyle w:val="2"/>
        <w:rPr>
          <w:rFonts w:hint="eastAsia"/>
          <w:color w:val="auto"/>
          <w:lang w:eastAsia="zh-CN"/>
        </w:rPr>
      </w:pPr>
    </w:p>
    <w:p w14:paraId="70842E67">
      <w:pPr>
        <w:keepNext w:val="0"/>
        <w:keepLines w:val="0"/>
        <w:pageBreakBefore w:val="0"/>
        <w:widowControl w:val="0"/>
        <w:kinsoku/>
        <w:wordWrap/>
        <w:overflowPunct/>
        <w:topLinePunct w:val="0"/>
        <w:bidi w:val="0"/>
        <w:snapToGrid/>
        <w:spacing w:beforeAutospacing="0" w:afterAutospacing="0" w:line="560" w:lineRule="exact"/>
        <w:jc w:val="center"/>
        <w:rPr>
          <w:rFonts w:hint="eastAsia" w:ascii="方正小标宋简体" w:eastAsia="方正小标宋简体" w:cs="宋体"/>
          <w:color w:val="auto"/>
          <w:kern w:val="0"/>
          <w:sz w:val="40"/>
          <w:szCs w:val="40"/>
          <w:lang w:bidi="ar-SA"/>
        </w:rPr>
      </w:pPr>
      <w:bookmarkStart w:id="0" w:name="_GoBack"/>
      <w:r>
        <w:rPr>
          <w:rFonts w:hint="eastAsia" w:ascii="方正小标宋简体" w:eastAsia="方正小标宋简体" w:cs="宋体"/>
          <w:color w:val="auto"/>
          <w:kern w:val="0"/>
          <w:sz w:val="40"/>
          <w:szCs w:val="40"/>
          <w:lang w:val="en-US" w:eastAsia="zh-CN" w:bidi="ar-SA"/>
        </w:rPr>
        <w:t>州级</w:t>
      </w:r>
      <w:r>
        <w:rPr>
          <w:rFonts w:hint="eastAsia" w:ascii="方正小标宋简体" w:eastAsia="方正小标宋简体" w:cs="宋体"/>
          <w:color w:val="auto"/>
          <w:kern w:val="0"/>
          <w:sz w:val="40"/>
          <w:szCs w:val="40"/>
          <w:lang w:bidi="ar-SA"/>
        </w:rPr>
        <w:t>困难退役军人关爱帮扶基金救助申请表</w:t>
      </w:r>
    </w:p>
    <w:bookmarkEnd w:id="0"/>
    <w:p w14:paraId="55FDCFCF">
      <w:pPr>
        <w:keepNext w:val="0"/>
        <w:keepLines w:val="0"/>
        <w:pageBreakBefore w:val="0"/>
        <w:widowControl w:val="0"/>
        <w:kinsoku/>
        <w:wordWrap/>
        <w:overflowPunct/>
        <w:topLinePunct w:val="0"/>
        <w:bidi w:val="0"/>
        <w:snapToGrid/>
        <w:spacing w:beforeAutospacing="0" w:afterAutospacing="0" w:line="560" w:lineRule="exact"/>
        <w:jc w:val="right"/>
        <w:rPr>
          <w:rFonts w:hint="eastAsia" w:ascii="宋体"/>
          <w:color w:val="auto"/>
          <w:sz w:val="22"/>
        </w:rPr>
      </w:pPr>
    </w:p>
    <w:p w14:paraId="30AF0551">
      <w:pPr>
        <w:keepNext w:val="0"/>
        <w:keepLines w:val="0"/>
        <w:pageBreakBefore w:val="0"/>
        <w:widowControl w:val="0"/>
        <w:kinsoku/>
        <w:wordWrap/>
        <w:overflowPunct/>
        <w:topLinePunct w:val="0"/>
        <w:bidi w:val="0"/>
        <w:snapToGrid/>
        <w:spacing w:beforeAutospacing="0" w:afterAutospacing="0" w:line="560" w:lineRule="exact"/>
        <w:jc w:val="right"/>
        <w:rPr>
          <w:rFonts w:hint="eastAsia" w:ascii="仿宋_GB2312" w:eastAsia="仿宋_GB2312" w:cs="仿宋_GB2312"/>
          <w:color w:val="auto"/>
          <w:sz w:val="22"/>
          <w:lang w:bidi="ar-SA"/>
        </w:rPr>
      </w:pPr>
      <w:r>
        <w:rPr>
          <w:rFonts w:hint="eastAsia" w:ascii="仿宋_GB2312" w:eastAsia="仿宋_GB2312" w:cs="仿宋_GB2312"/>
          <w:color w:val="auto"/>
          <w:sz w:val="22"/>
          <w:lang w:bidi="ar-SA"/>
        </w:rPr>
        <w:t>填报日期：      年    月    日</w:t>
      </w:r>
    </w:p>
    <w:tbl>
      <w:tblPr>
        <w:tblStyle w:val="3"/>
        <w:tblW w:w="8918" w:type="dxa"/>
        <w:jc w:val="center"/>
        <w:tblLayout w:type="fixed"/>
        <w:tblCellMar>
          <w:top w:w="0" w:type="dxa"/>
          <w:left w:w="30" w:type="dxa"/>
          <w:bottom w:w="0" w:type="dxa"/>
          <w:right w:w="30" w:type="dxa"/>
        </w:tblCellMar>
      </w:tblPr>
      <w:tblGrid>
        <w:gridCol w:w="1980"/>
        <w:gridCol w:w="1838"/>
        <w:gridCol w:w="424"/>
        <w:gridCol w:w="374"/>
        <w:gridCol w:w="757"/>
        <w:gridCol w:w="58"/>
        <w:gridCol w:w="855"/>
        <w:gridCol w:w="869"/>
        <w:gridCol w:w="1763"/>
      </w:tblGrid>
      <w:tr w14:paraId="54E2C6BE">
        <w:tblPrEx>
          <w:tblCellMar>
            <w:top w:w="0" w:type="dxa"/>
            <w:left w:w="30" w:type="dxa"/>
            <w:bottom w:w="0" w:type="dxa"/>
            <w:right w:w="30" w:type="dxa"/>
          </w:tblCellMar>
        </w:tblPrEx>
        <w:trPr>
          <w:trHeight w:val="31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D5B257A">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申请人姓名</w:t>
            </w:r>
          </w:p>
        </w:tc>
        <w:tc>
          <w:tcPr>
            <w:tcW w:w="2262" w:type="dxa"/>
            <w:gridSpan w:val="2"/>
            <w:tcBorders>
              <w:top w:val="single" w:color="auto" w:sz="4" w:space="0"/>
              <w:bottom w:val="single" w:color="auto" w:sz="4" w:space="0"/>
              <w:right w:val="single" w:color="auto" w:sz="4" w:space="0"/>
            </w:tcBorders>
            <w:noWrap/>
            <w:vAlign w:val="center"/>
          </w:tcPr>
          <w:p w14:paraId="4BC8E3AD">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131" w:type="dxa"/>
            <w:gridSpan w:val="2"/>
            <w:tcBorders>
              <w:top w:val="single" w:color="auto" w:sz="4" w:space="0"/>
              <w:bottom w:val="single" w:color="auto" w:sz="4" w:space="0"/>
              <w:right w:val="single" w:color="auto" w:sz="4" w:space="0"/>
            </w:tcBorders>
            <w:noWrap/>
            <w:vAlign w:val="center"/>
          </w:tcPr>
          <w:p w14:paraId="61954298">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性    别</w:t>
            </w:r>
          </w:p>
        </w:tc>
        <w:tc>
          <w:tcPr>
            <w:tcW w:w="1782" w:type="dxa"/>
            <w:gridSpan w:val="3"/>
            <w:tcBorders>
              <w:top w:val="single" w:color="auto" w:sz="4" w:space="0"/>
              <w:bottom w:val="single" w:color="auto" w:sz="4" w:space="0"/>
              <w:right w:val="single" w:color="auto" w:sz="4" w:space="0"/>
            </w:tcBorders>
            <w:noWrap/>
            <w:vAlign w:val="center"/>
          </w:tcPr>
          <w:p w14:paraId="09C86EF2">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vMerge w:val="restart"/>
            <w:tcBorders>
              <w:top w:val="single" w:color="auto" w:sz="4" w:space="0"/>
              <w:left w:val="single" w:color="auto" w:sz="4" w:space="0"/>
              <w:bottom w:val="single" w:color="auto" w:sz="4" w:space="0"/>
              <w:right w:val="single" w:color="auto" w:sz="4" w:space="0"/>
            </w:tcBorders>
            <w:noWrap/>
            <w:vAlign w:val="center"/>
          </w:tcPr>
          <w:p w14:paraId="1944A792">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照     片</w:t>
            </w:r>
          </w:p>
        </w:tc>
      </w:tr>
      <w:tr w14:paraId="1A956BF5">
        <w:tblPrEx>
          <w:tblCellMar>
            <w:top w:w="0" w:type="dxa"/>
            <w:left w:w="30" w:type="dxa"/>
            <w:bottom w:w="0" w:type="dxa"/>
            <w:right w:w="30" w:type="dxa"/>
          </w:tblCellMar>
        </w:tblPrEx>
        <w:trPr>
          <w:trHeight w:val="315" w:hRule="atLeast"/>
          <w:jc w:val="center"/>
        </w:trPr>
        <w:tc>
          <w:tcPr>
            <w:tcW w:w="1980" w:type="dxa"/>
            <w:tcBorders>
              <w:left w:val="single" w:color="auto" w:sz="4" w:space="0"/>
              <w:bottom w:val="single" w:color="auto" w:sz="4" w:space="0"/>
              <w:right w:val="single" w:color="auto" w:sz="4" w:space="0"/>
            </w:tcBorders>
            <w:noWrap/>
            <w:vAlign w:val="center"/>
          </w:tcPr>
          <w:p w14:paraId="763CA952">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出生日期</w:t>
            </w:r>
          </w:p>
        </w:tc>
        <w:tc>
          <w:tcPr>
            <w:tcW w:w="2262" w:type="dxa"/>
            <w:gridSpan w:val="2"/>
            <w:tcBorders>
              <w:bottom w:val="single" w:color="auto" w:sz="4" w:space="0"/>
              <w:right w:val="single" w:color="auto" w:sz="4" w:space="0"/>
            </w:tcBorders>
            <w:noWrap/>
            <w:vAlign w:val="center"/>
          </w:tcPr>
          <w:p w14:paraId="7515A66A">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330" w:firstLineChars="15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年  月   日</w:t>
            </w:r>
          </w:p>
        </w:tc>
        <w:tc>
          <w:tcPr>
            <w:tcW w:w="1131" w:type="dxa"/>
            <w:gridSpan w:val="2"/>
            <w:tcBorders>
              <w:top w:val="single" w:color="auto" w:sz="4" w:space="0"/>
              <w:bottom w:val="single" w:color="auto" w:sz="4" w:space="0"/>
              <w:right w:val="single" w:color="auto" w:sz="4" w:space="0"/>
            </w:tcBorders>
            <w:noWrap/>
            <w:vAlign w:val="center"/>
          </w:tcPr>
          <w:p w14:paraId="5D9BBAAB">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民    族</w:t>
            </w:r>
          </w:p>
        </w:tc>
        <w:tc>
          <w:tcPr>
            <w:tcW w:w="1782" w:type="dxa"/>
            <w:gridSpan w:val="3"/>
            <w:tcBorders>
              <w:top w:val="single" w:color="auto" w:sz="4" w:space="0"/>
              <w:bottom w:val="single" w:color="auto" w:sz="4" w:space="0"/>
              <w:right w:val="single" w:color="auto" w:sz="4" w:space="0"/>
            </w:tcBorders>
            <w:noWrap/>
            <w:vAlign w:val="center"/>
          </w:tcPr>
          <w:p w14:paraId="2EC87B4D">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4E93D444"/>
        </w:tc>
      </w:tr>
      <w:tr w14:paraId="71A0CFC0">
        <w:tblPrEx>
          <w:tblCellMar>
            <w:top w:w="0" w:type="dxa"/>
            <w:left w:w="30" w:type="dxa"/>
            <w:bottom w:w="0" w:type="dxa"/>
            <w:right w:w="30" w:type="dxa"/>
          </w:tblCellMar>
        </w:tblPrEx>
        <w:trPr>
          <w:trHeight w:val="315" w:hRule="atLeast"/>
          <w:jc w:val="center"/>
        </w:trPr>
        <w:tc>
          <w:tcPr>
            <w:tcW w:w="1980" w:type="dxa"/>
            <w:tcBorders>
              <w:left w:val="single" w:color="auto" w:sz="4" w:space="0"/>
              <w:bottom w:val="single" w:color="auto" w:sz="4" w:space="0"/>
              <w:right w:val="single" w:color="auto" w:sz="4" w:space="0"/>
            </w:tcBorders>
            <w:noWrap/>
            <w:vAlign w:val="center"/>
          </w:tcPr>
          <w:p w14:paraId="2E3E5977">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身份证号码</w:t>
            </w:r>
          </w:p>
        </w:tc>
        <w:tc>
          <w:tcPr>
            <w:tcW w:w="2262" w:type="dxa"/>
            <w:gridSpan w:val="2"/>
            <w:tcBorders>
              <w:bottom w:val="single" w:color="auto" w:sz="4" w:space="0"/>
              <w:right w:val="single" w:color="auto" w:sz="4" w:space="0"/>
            </w:tcBorders>
            <w:noWrap/>
            <w:vAlign w:val="center"/>
          </w:tcPr>
          <w:p w14:paraId="24DB8AD1">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131" w:type="dxa"/>
            <w:gridSpan w:val="2"/>
            <w:tcBorders>
              <w:top w:val="single" w:color="auto" w:sz="4" w:space="0"/>
              <w:bottom w:val="single" w:color="auto" w:sz="4" w:space="0"/>
              <w:right w:val="single" w:color="auto" w:sz="4" w:space="0"/>
            </w:tcBorders>
            <w:noWrap/>
            <w:vAlign w:val="center"/>
          </w:tcPr>
          <w:p w14:paraId="14589DDB">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联系电话</w:t>
            </w:r>
          </w:p>
        </w:tc>
        <w:tc>
          <w:tcPr>
            <w:tcW w:w="1782" w:type="dxa"/>
            <w:gridSpan w:val="3"/>
            <w:tcBorders>
              <w:top w:val="single" w:color="auto" w:sz="4" w:space="0"/>
              <w:bottom w:val="single" w:color="auto" w:sz="4" w:space="0"/>
              <w:right w:val="single" w:color="auto" w:sz="4" w:space="0"/>
            </w:tcBorders>
            <w:noWrap/>
            <w:vAlign w:val="center"/>
          </w:tcPr>
          <w:p w14:paraId="5D5CDF77">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4BB97256"/>
        </w:tc>
      </w:tr>
      <w:tr w14:paraId="36B0AAF0">
        <w:tblPrEx>
          <w:tblCellMar>
            <w:top w:w="0" w:type="dxa"/>
            <w:left w:w="30" w:type="dxa"/>
            <w:bottom w:w="0" w:type="dxa"/>
            <w:right w:w="30" w:type="dxa"/>
          </w:tblCellMar>
        </w:tblPrEx>
        <w:trPr>
          <w:trHeight w:val="625" w:hRule="atLeast"/>
          <w:jc w:val="center"/>
        </w:trPr>
        <w:tc>
          <w:tcPr>
            <w:tcW w:w="1980" w:type="dxa"/>
            <w:tcBorders>
              <w:left w:val="single" w:color="auto" w:sz="4" w:space="0"/>
              <w:bottom w:val="single" w:color="auto" w:sz="4" w:space="0"/>
              <w:right w:val="single" w:color="auto" w:sz="4" w:space="0"/>
            </w:tcBorders>
            <w:noWrap/>
            <w:vAlign w:val="center"/>
          </w:tcPr>
          <w:p w14:paraId="4D506B9C">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16"/>
                <w:szCs w:val="16"/>
                <w:lang w:bidi="ar-SA"/>
              </w:rPr>
            </w:pPr>
            <w:r>
              <w:rPr>
                <w:rFonts w:hint="eastAsia" w:ascii="仿宋_GB2312" w:eastAsia="仿宋_GB2312" w:cs="仿宋_GB2312"/>
                <w:color w:val="auto"/>
                <w:kern w:val="0"/>
                <w:sz w:val="16"/>
                <w:szCs w:val="16"/>
                <w:lang w:val="en-US" w:eastAsia="zh-CN" w:bidi="ar-SA"/>
              </w:rPr>
              <w:t>需帮扶</w:t>
            </w:r>
            <w:r>
              <w:rPr>
                <w:rFonts w:hint="eastAsia" w:ascii="仿宋_GB2312" w:eastAsia="仿宋_GB2312" w:cs="仿宋_GB2312"/>
                <w:color w:val="auto"/>
                <w:kern w:val="0"/>
                <w:sz w:val="16"/>
                <w:szCs w:val="16"/>
                <w:lang w:bidi="ar-SA"/>
              </w:rPr>
              <w:t>人员身份证明</w:t>
            </w:r>
          </w:p>
          <w:p w14:paraId="0CBB2805">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16"/>
                <w:szCs w:val="16"/>
                <w:lang w:bidi="ar-SA"/>
              </w:rPr>
              <w:t>(填写证件名称及编号)</w:t>
            </w:r>
          </w:p>
        </w:tc>
        <w:tc>
          <w:tcPr>
            <w:tcW w:w="5175" w:type="dxa"/>
            <w:gridSpan w:val="7"/>
            <w:tcBorders>
              <w:top w:val="single" w:color="auto" w:sz="4" w:space="0"/>
              <w:bottom w:val="single" w:color="auto" w:sz="4" w:space="0"/>
              <w:right w:val="single" w:color="auto" w:sz="4" w:space="0"/>
            </w:tcBorders>
            <w:noWrap/>
            <w:vAlign w:val="center"/>
          </w:tcPr>
          <w:p w14:paraId="0D8DBB27">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4188A6E4"/>
        </w:tc>
      </w:tr>
      <w:tr w14:paraId="49FE6A09">
        <w:tblPrEx>
          <w:tblCellMar>
            <w:top w:w="0" w:type="dxa"/>
            <w:left w:w="30" w:type="dxa"/>
            <w:bottom w:w="0" w:type="dxa"/>
            <w:right w:w="30" w:type="dxa"/>
          </w:tblCellMar>
        </w:tblPrEx>
        <w:trPr>
          <w:trHeight w:val="315" w:hRule="atLeast"/>
          <w:jc w:val="center"/>
        </w:trPr>
        <w:tc>
          <w:tcPr>
            <w:tcW w:w="1980" w:type="dxa"/>
            <w:tcBorders>
              <w:left w:val="single" w:color="auto" w:sz="4" w:space="0"/>
              <w:bottom w:val="single" w:color="auto" w:sz="4" w:space="0"/>
              <w:right w:val="single" w:color="auto" w:sz="4" w:space="0"/>
            </w:tcBorders>
            <w:noWrap/>
            <w:vAlign w:val="center"/>
          </w:tcPr>
          <w:p w14:paraId="5DF61761">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18"/>
                <w:szCs w:val="18"/>
                <w:lang w:bidi="ar-SA"/>
              </w:rPr>
            </w:pPr>
            <w:r>
              <w:rPr>
                <w:rFonts w:hint="eastAsia" w:ascii="仿宋_GB2312" w:eastAsia="仿宋_GB2312" w:cs="仿宋_GB2312"/>
                <w:color w:val="auto"/>
                <w:kern w:val="0"/>
                <w:sz w:val="22"/>
                <w:lang w:bidi="ar-SA"/>
              </w:rPr>
              <w:t>户籍所在地</w:t>
            </w:r>
          </w:p>
        </w:tc>
        <w:tc>
          <w:tcPr>
            <w:tcW w:w="5175" w:type="dxa"/>
            <w:gridSpan w:val="7"/>
            <w:tcBorders>
              <w:top w:val="single" w:color="auto" w:sz="4" w:space="0"/>
              <w:bottom w:val="single" w:color="auto" w:sz="4" w:space="0"/>
              <w:right w:val="single" w:color="auto" w:sz="4" w:space="0"/>
            </w:tcBorders>
            <w:noWrap/>
            <w:vAlign w:val="center"/>
          </w:tcPr>
          <w:p w14:paraId="7D174954">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52123632"/>
        </w:tc>
      </w:tr>
      <w:tr w14:paraId="716E6EF2">
        <w:tblPrEx>
          <w:tblCellMar>
            <w:top w:w="0" w:type="dxa"/>
            <w:left w:w="30" w:type="dxa"/>
            <w:bottom w:w="0" w:type="dxa"/>
            <w:right w:w="30" w:type="dxa"/>
          </w:tblCellMar>
        </w:tblPrEx>
        <w:trPr>
          <w:trHeight w:val="315" w:hRule="atLeast"/>
          <w:jc w:val="center"/>
        </w:trPr>
        <w:tc>
          <w:tcPr>
            <w:tcW w:w="1980" w:type="dxa"/>
            <w:tcBorders>
              <w:left w:val="single" w:color="auto" w:sz="4" w:space="0"/>
              <w:bottom w:val="single" w:color="auto" w:sz="4" w:space="0"/>
              <w:right w:val="single" w:color="auto" w:sz="4" w:space="0"/>
            </w:tcBorders>
            <w:noWrap/>
            <w:vAlign w:val="center"/>
          </w:tcPr>
          <w:p w14:paraId="3CE99C58">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家庭住址</w:t>
            </w:r>
          </w:p>
        </w:tc>
        <w:tc>
          <w:tcPr>
            <w:tcW w:w="5175" w:type="dxa"/>
            <w:gridSpan w:val="7"/>
            <w:tcBorders>
              <w:top w:val="single" w:color="auto" w:sz="4" w:space="0"/>
              <w:bottom w:val="single" w:color="auto" w:sz="4" w:space="0"/>
              <w:right w:val="single" w:color="auto" w:sz="4" w:space="0"/>
            </w:tcBorders>
            <w:noWrap/>
            <w:vAlign w:val="center"/>
          </w:tcPr>
          <w:p w14:paraId="0929628D">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5C61B755"/>
        </w:tc>
      </w:tr>
      <w:tr w14:paraId="7C3960F2">
        <w:tblPrEx>
          <w:tblCellMar>
            <w:top w:w="0" w:type="dxa"/>
            <w:left w:w="30" w:type="dxa"/>
            <w:bottom w:w="0" w:type="dxa"/>
            <w:right w:w="30" w:type="dxa"/>
          </w:tblCellMar>
        </w:tblPrEx>
        <w:trPr>
          <w:trHeight w:val="315" w:hRule="atLeast"/>
          <w:jc w:val="center"/>
        </w:trPr>
        <w:tc>
          <w:tcPr>
            <w:tcW w:w="1980" w:type="dxa"/>
            <w:vMerge w:val="restart"/>
            <w:tcBorders>
              <w:left w:val="single" w:color="auto" w:sz="4" w:space="0"/>
              <w:bottom w:val="single" w:color="auto" w:sz="4" w:space="0"/>
              <w:right w:val="single" w:color="auto" w:sz="4" w:space="0"/>
            </w:tcBorders>
            <w:noWrap/>
            <w:vAlign w:val="center"/>
          </w:tcPr>
          <w:p w14:paraId="534AEE6E">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家庭主要成员</w:t>
            </w:r>
          </w:p>
        </w:tc>
        <w:tc>
          <w:tcPr>
            <w:tcW w:w="1838" w:type="dxa"/>
            <w:tcBorders>
              <w:bottom w:val="single" w:color="auto" w:sz="4" w:space="0"/>
              <w:right w:val="single" w:color="auto" w:sz="4" w:space="0"/>
            </w:tcBorders>
            <w:noWrap/>
            <w:vAlign w:val="center"/>
          </w:tcPr>
          <w:p w14:paraId="7051C377">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姓  名</w:t>
            </w:r>
          </w:p>
        </w:tc>
        <w:tc>
          <w:tcPr>
            <w:tcW w:w="1555" w:type="dxa"/>
            <w:gridSpan w:val="3"/>
            <w:tcBorders>
              <w:bottom w:val="single" w:color="auto" w:sz="4" w:space="0"/>
              <w:right w:val="single" w:color="auto" w:sz="4" w:space="0"/>
            </w:tcBorders>
            <w:noWrap/>
            <w:vAlign w:val="center"/>
          </w:tcPr>
          <w:p w14:paraId="0E6E1A0C">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年  龄</w:t>
            </w:r>
          </w:p>
        </w:tc>
        <w:tc>
          <w:tcPr>
            <w:tcW w:w="1782" w:type="dxa"/>
            <w:gridSpan w:val="3"/>
            <w:tcBorders>
              <w:top w:val="single" w:color="auto" w:sz="4" w:space="0"/>
              <w:bottom w:val="single" w:color="auto" w:sz="4" w:space="0"/>
              <w:right w:val="single" w:color="auto" w:sz="4" w:space="0"/>
            </w:tcBorders>
            <w:noWrap/>
            <w:vAlign w:val="center"/>
          </w:tcPr>
          <w:p w14:paraId="303E9AFE">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与申请人关系</w:t>
            </w:r>
          </w:p>
        </w:tc>
        <w:tc>
          <w:tcPr>
            <w:tcW w:w="1763" w:type="dxa"/>
            <w:tcBorders>
              <w:top w:val="single" w:color="auto" w:sz="4" w:space="0"/>
              <w:bottom w:val="single" w:color="auto" w:sz="4" w:space="0"/>
              <w:right w:val="single" w:color="auto" w:sz="4" w:space="0"/>
            </w:tcBorders>
            <w:noWrap/>
            <w:vAlign w:val="center"/>
          </w:tcPr>
          <w:p w14:paraId="48B9B62D">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身份证号</w:t>
            </w:r>
          </w:p>
        </w:tc>
      </w:tr>
      <w:tr w14:paraId="6AEBD01C">
        <w:tblPrEx>
          <w:tblCellMar>
            <w:top w:w="0" w:type="dxa"/>
            <w:left w:w="30" w:type="dxa"/>
            <w:bottom w:w="0" w:type="dxa"/>
            <w:right w:w="30" w:type="dxa"/>
          </w:tblCellMar>
        </w:tblPrEx>
        <w:trPr>
          <w:trHeight w:val="315" w:hRule="atLeast"/>
          <w:jc w:val="center"/>
        </w:trPr>
        <w:tc>
          <w:tcPr>
            <w:tcW w:w="1980" w:type="dxa"/>
            <w:vMerge w:val="continue"/>
            <w:tcBorders>
              <w:left w:val="single" w:color="auto" w:sz="4" w:space="0"/>
              <w:bottom w:val="single" w:color="auto" w:sz="4" w:space="0"/>
              <w:right w:val="single" w:color="auto" w:sz="4" w:space="0"/>
            </w:tcBorders>
            <w:noWrap w:val="0"/>
            <w:vAlign w:val="center"/>
          </w:tcPr>
          <w:p w14:paraId="00B40AC3"/>
        </w:tc>
        <w:tc>
          <w:tcPr>
            <w:tcW w:w="1838" w:type="dxa"/>
            <w:tcBorders>
              <w:bottom w:val="single" w:color="auto" w:sz="4" w:space="0"/>
              <w:right w:val="single" w:color="auto" w:sz="4" w:space="0"/>
            </w:tcBorders>
            <w:noWrap/>
            <w:vAlign w:val="center"/>
          </w:tcPr>
          <w:p w14:paraId="16CC3EFD">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555" w:type="dxa"/>
            <w:gridSpan w:val="3"/>
            <w:tcBorders>
              <w:bottom w:val="single" w:color="auto" w:sz="4" w:space="0"/>
              <w:right w:val="single" w:color="auto" w:sz="4" w:space="0"/>
            </w:tcBorders>
            <w:noWrap/>
            <w:vAlign w:val="center"/>
          </w:tcPr>
          <w:p w14:paraId="76788C4B">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82" w:type="dxa"/>
            <w:gridSpan w:val="3"/>
            <w:tcBorders>
              <w:top w:val="single" w:color="auto" w:sz="4" w:space="0"/>
              <w:bottom w:val="single" w:color="auto" w:sz="4" w:space="0"/>
              <w:right w:val="single" w:color="auto" w:sz="4" w:space="0"/>
            </w:tcBorders>
            <w:noWrap/>
            <w:vAlign w:val="center"/>
          </w:tcPr>
          <w:p w14:paraId="1ED22EA7">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tcBorders>
              <w:top w:val="single" w:color="auto" w:sz="4" w:space="0"/>
              <w:bottom w:val="single" w:color="auto" w:sz="4" w:space="0"/>
              <w:right w:val="single" w:color="000000" w:sz="4" w:space="0"/>
            </w:tcBorders>
            <w:noWrap/>
            <w:vAlign w:val="center"/>
          </w:tcPr>
          <w:p w14:paraId="71CA3688">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r>
      <w:tr w14:paraId="3B9DAE5D">
        <w:tblPrEx>
          <w:tblCellMar>
            <w:top w:w="0" w:type="dxa"/>
            <w:left w:w="30" w:type="dxa"/>
            <w:bottom w:w="0" w:type="dxa"/>
            <w:right w:w="30" w:type="dxa"/>
          </w:tblCellMar>
        </w:tblPrEx>
        <w:trPr>
          <w:trHeight w:val="315" w:hRule="atLeast"/>
          <w:jc w:val="center"/>
        </w:trPr>
        <w:tc>
          <w:tcPr>
            <w:tcW w:w="1980" w:type="dxa"/>
            <w:vMerge w:val="continue"/>
            <w:tcBorders>
              <w:left w:val="single" w:color="auto" w:sz="4" w:space="0"/>
              <w:bottom w:val="single" w:color="auto" w:sz="4" w:space="0"/>
              <w:right w:val="single" w:color="auto" w:sz="4" w:space="0"/>
            </w:tcBorders>
            <w:noWrap w:val="0"/>
            <w:vAlign w:val="center"/>
          </w:tcPr>
          <w:p w14:paraId="6031C1B4"/>
        </w:tc>
        <w:tc>
          <w:tcPr>
            <w:tcW w:w="1838" w:type="dxa"/>
            <w:tcBorders>
              <w:bottom w:val="single" w:color="auto" w:sz="4" w:space="0"/>
              <w:right w:val="single" w:color="auto" w:sz="4" w:space="0"/>
            </w:tcBorders>
            <w:noWrap/>
            <w:vAlign w:val="center"/>
          </w:tcPr>
          <w:p w14:paraId="56867B01">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555" w:type="dxa"/>
            <w:gridSpan w:val="3"/>
            <w:tcBorders>
              <w:bottom w:val="single" w:color="auto" w:sz="4" w:space="0"/>
              <w:right w:val="single" w:color="auto" w:sz="4" w:space="0"/>
            </w:tcBorders>
            <w:noWrap/>
            <w:vAlign w:val="center"/>
          </w:tcPr>
          <w:p w14:paraId="588F7D99">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82" w:type="dxa"/>
            <w:gridSpan w:val="3"/>
            <w:tcBorders>
              <w:top w:val="single" w:color="auto" w:sz="4" w:space="0"/>
              <w:bottom w:val="single" w:color="auto" w:sz="4" w:space="0"/>
              <w:right w:val="single" w:color="auto" w:sz="4" w:space="0"/>
            </w:tcBorders>
            <w:noWrap/>
            <w:vAlign w:val="center"/>
          </w:tcPr>
          <w:p w14:paraId="3B66311E">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1763" w:type="dxa"/>
            <w:tcBorders>
              <w:top w:val="single" w:color="auto" w:sz="4" w:space="0"/>
              <w:bottom w:val="single" w:color="auto" w:sz="4" w:space="0"/>
              <w:right w:val="single" w:color="000000" w:sz="4" w:space="0"/>
            </w:tcBorders>
            <w:noWrap/>
            <w:vAlign w:val="center"/>
          </w:tcPr>
          <w:p w14:paraId="6496CA9F">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r>
      <w:tr w14:paraId="6273AC5F">
        <w:tblPrEx>
          <w:tblCellMar>
            <w:top w:w="0" w:type="dxa"/>
            <w:left w:w="30" w:type="dxa"/>
            <w:bottom w:w="0" w:type="dxa"/>
            <w:right w:w="30" w:type="dxa"/>
          </w:tblCellMar>
        </w:tblPrEx>
        <w:trPr>
          <w:trHeight w:val="315" w:hRule="atLeast"/>
          <w:jc w:val="center"/>
        </w:trPr>
        <w:tc>
          <w:tcPr>
            <w:tcW w:w="1980" w:type="dxa"/>
            <w:vMerge w:val="continue"/>
            <w:tcBorders>
              <w:left w:val="single" w:color="auto" w:sz="4" w:space="0"/>
              <w:bottom w:val="single" w:color="auto" w:sz="4" w:space="0"/>
              <w:right w:val="single" w:color="auto" w:sz="4" w:space="0"/>
            </w:tcBorders>
            <w:noWrap w:val="0"/>
            <w:vAlign w:val="center"/>
          </w:tcPr>
          <w:p w14:paraId="685F4542"/>
        </w:tc>
        <w:tc>
          <w:tcPr>
            <w:tcW w:w="1838" w:type="dxa"/>
            <w:tcBorders>
              <w:bottom w:val="single" w:color="auto" w:sz="4" w:space="0"/>
              <w:right w:val="single" w:color="auto" w:sz="4" w:space="0"/>
            </w:tcBorders>
            <w:noWrap/>
            <w:vAlign w:val="center"/>
          </w:tcPr>
          <w:p w14:paraId="62003FB5">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c>
          <w:tcPr>
            <w:tcW w:w="5100" w:type="dxa"/>
            <w:gridSpan w:val="7"/>
            <w:tcBorders>
              <w:top w:val="single" w:color="auto" w:sz="4" w:space="0"/>
              <w:bottom w:val="single" w:color="auto" w:sz="4" w:space="0"/>
              <w:right w:val="single" w:color="auto" w:sz="4" w:space="0"/>
            </w:tcBorders>
            <w:noWrap/>
            <w:vAlign w:val="center"/>
          </w:tcPr>
          <w:p w14:paraId="1103D9F4">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r>
      <w:tr w14:paraId="2DFA5AB4">
        <w:tblPrEx>
          <w:tblCellMar>
            <w:top w:w="0" w:type="dxa"/>
            <w:left w:w="30" w:type="dxa"/>
            <w:bottom w:w="0" w:type="dxa"/>
            <w:right w:w="30" w:type="dxa"/>
          </w:tblCellMar>
        </w:tblPrEx>
        <w:trPr>
          <w:trHeight w:val="934" w:hRule="atLeast"/>
          <w:jc w:val="center"/>
        </w:trPr>
        <w:tc>
          <w:tcPr>
            <w:tcW w:w="1980" w:type="dxa"/>
            <w:vMerge w:val="restart"/>
            <w:tcBorders>
              <w:left w:val="single" w:color="auto" w:sz="4" w:space="0"/>
              <w:bottom w:val="single" w:color="auto" w:sz="4" w:space="0"/>
              <w:right w:val="single" w:color="auto" w:sz="4" w:space="0"/>
            </w:tcBorders>
            <w:noWrap/>
            <w:vAlign w:val="center"/>
          </w:tcPr>
          <w:p w14:paraId="716A7B35">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家庭经济情况</w:t>
            </w:r>
          </w:p>
        </w:tc>
        <w:tc>
          <w:tcPr>
            <w:tcW w:w="1838" w:type="dxa"/>
            <w:tcBorders>
              <w:bottom w:val="single" w:color="auto" w:sz="4" w:space="0"/>
              <w:right w:val="single" w:color="auto" w:sz="4" w:space="0"/>
            </w:tcBorders>
            <w:noWrap/>
            <w:vAlign w:val="center"/>
          </w:tcPr>
          <w:p w14:paraId="5D3CB6D7">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0"/>
                <w:szCs w:val="20"/>
                <w:lang w:bidi="ar-SA"/>
              </w:rPr>
            </w:pPr>
            <w:r>
              <w:rPr>
                <w:rFonts w:hint="eastAsia" w:ascii="仿宋_GB2312" w:eastAsia="仿宋_GB2312" w:cs="仿宋_GB2312"/>
                <w:color w:val="auto"/>
                <w:kern w:val="0"/>
                <w:sz w:val="20"/>
                <w:szCs w:val="20"/>
                <w:lang w:bidi="ar-SA"/>
              </w:rPr>
              <w:t>家庭年收入</w:t>
            </w:r>
          </w:p>
        </w:tc>
        <w:tc>
          <w:tcPr>
            <w:tcW w:w="798" w:type="dxa"/>
            <w:gridSpan w:val="2"/>
            <w:tcBorders>
              <w:top w:val="single" w:color="auto" w:sz="4" w:space="0"/>
              <w:bottom w:val="single" w:color="auto" w:sz="4" w:space="0"/>
              <w:right w:val="single" w:color="auto" w:sz="4" w:space="0"/>
            </w:tcBorders>
            <w:noWrap/>
            <w:vAlign w:val="center"/>
          </w:tcPr>
          <w:p w14:paraId="0C9D2B08">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0"/>
                <w:szCs w:val="20"/>
                <w:lang w:bidi="ar-SA"/>
              </w:rPr>
            </w:pPr>
          </w:p>
        </w:tc>
        <w:tc>
          <w:tcPr>
            <w:tcW w:w="815" w:type="dxa"/>
            <w:gridSpan w:val="2"/>
            <w:tcBorders>
              <w:top w:val="single" w:color="auto" w:sz="4" w:space="0"/>
              <w:bottom w:val="single" w:color="auto" w:sz="4" w:space="0"/>
              <w:right w:val="single" w:color="000000" w:sz="4" w:space="0"/>
            </w:tcBorders>
            <w:noWrap/>
            <w:vAlign w:val="center"/>
          </w:tcPr>
          <w:p w14:paraId="11829633">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0"/>
                <w:szCs w:val="20"/>
                <w:lang w:bidi="ar-SA"/>
              </w:rPr>
            </w:pPr>
            <w:r>
              <w:rPr>
                <w:rFonts w:hint="eastAsia" w:ascii="仿宋_GB2312" w:eastAsia="仿宋_GB2312" w:cs="仿宋_GB2312"/>
                <w:color w:val="auto"/>
                <w:kern w:val="0"/>
                <w:sz w:val="20"/>
                <w:szCs w:val="20"/>
                <w:lang w:bidi="ar-SA"/>
              </w:rPr>
              <w:t>家庭</w:t>
            </w:r>
          </w:p>
          <w:p w14:paraId="5A1B47D2">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0"/>
                <w:szCs w:val="20"/>
                <w:lang w:bidi="ar-SA"/>
              </w:rPr>
            </w:pPr>
            <w:r>
              <w:rPr>
                <w:rFonts w:hint="eastAsia" w:ascii="仿宋_GB2312" w:eastAsia="仿宋_GB2312" w:cs="仿宋_GB2312"/>
                <w:color w:val="auto"/>
                <w:kern w:val="0"/>
                <w:sz w:val="20"/>
                <w:szCs w:val="20"/>
                <w:lang w:bidi="ar-SA"/>
              </w:rPr>
              <w:t>总人口</w:t>
            </w:r>
          </w:p>
        </w:tc>
        <w:tc>
          <w:tcPr>
            <w:tcW w:w="855" w:type="dxa"/>
            <w:tcBorders>
              <w:bottom w:val="single" w:color="auto" w:sz="4" w:space="0"/>
              <w:right w:val="single" w:color="auto" w:sz="4" w:space="0"/>
            </w:tcBorders>
            <w:noWrap/>
            <w:vAlign w:val="center"/>
          </w:tcPr>
          <w:p w14:paraId="5EF4E81A">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0"/>
                <w:szCs w:val="20"/>
                <w:lang w:bidi="ar-SA"/>
              </w:rPr>
            </w:pPr>
          </w:p>
        </w:tc>
        <w:tc>
          <w:tcPr>
            <w:tcW w:w="869" w:type="dxa"/>
            <w:tcBorders>
              <w:bottom w:val="single" w:color="auto" w:sz="4" w:space="0"/>
              <w:right w:val="single" w:color="auto" w:sz="4" w:space="0"/>
            </w:tcBorders>
            <w:noWrap w:val="0"/>
            <w:vAlign w:val="center"/>
          </w:tcPr>
          <w:p w14:paraId="5DD0C2B1">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0"/>
                <w:szCs w:val="20"/>
                <w:lang w:bidi="ar-SA"/>
              </w:rPr>
            </w:pPr>
            <w:r>
              <w:rPr>
                <w:rFonts w:hint="eastAsia" w:ascii="仿宋_GB2312" w:eastAsia="仿宋_GB2312" w:cs="仿宋_GB2312"/>
                <w:color w:val="auto"/>
                <w:kern w:val="0"/>
                <w:sz w:val="20"/>
                <w:szCs w:val="20"/>
                <w:lang w:bidi="ar-SA"/>
              </w:rPr>
              <w:t>主要收入来源</w:t>
            </w:r>
          </w:p>
        </w:tc>
        <w:tc>
          <w:tcPr>
            <w:tcW w:w="1763" w:type="dxa"/>
            <w:tcBorders>
              <w:bottom w:val="single" w:color="auto" w:sz="4" w:space="0"/>
              <w:right w:val="single" w:color="auto" w:sz="4" w:space="0"/>
            </w:tcBorders>
            <w:noWrap w:val="0"/>
            <w:vAlign w:val="center"/>
          </w:tcPr>
          <w:p w14:paraId="12A6E3E9">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r>
      <w:tr w14:paraId="1B5110E2">
        <w:tblPrEx>
          <w:tblCellMar>
            <w:top w:w="0" w:type="dxa"/>
            <w:left w:w="30" w:type="dxa"/>
            <w:bottom w:w="0" w:type="dxa"/>
            <w:right w:w="30" w:type="dxa"/>
          </w:tblCellMar>
        </w:tblPrEx>
        <w:trPr>
          <w:trHeight w:val="934" w:hRule="atLeast"/>
          <w:jc w:val="center"/>
        </w:trPr>
        <w:tc>
          <w:tcPr>
            <w:tcW w:w="1980" w:type="dxa"/>
            <w:vMerge w:val="continue"/>
            <w:tcBorders>
              <w:left w:val="single" w:color="auto" w:sz="4" w:space="0"/>
              <w:bottom w:val="single" w:color="auto" w:sz="4" w:space="0"/>
              <w:right w:val="single" w:color="auto" w:sz="4" w:space="0"/>
            </w:tcBorders>
            <w:noWrap w:val="0"/>
            <w:vAlign w:val="center"/>
          </w:tcPr>
          <w:p w14:paraId="1840D1DD"/>
        </w:tc>
        <w:tc>
          <w:tcPr>
            <w:tcW w:w="1838" w:type="dxa"/>
            <w:tcBorders>
              <w:bottom w:val="single" w:color="auto" w:sz="4" w:space="0"/>
              <w:right w:val="single" w:color="auto" w:sz="4" w:space="0"/>
            </w:tcBorders>
            <w:noWrap/>
            <w:vAlign w:val="center"/>
          </w:tcPr>
          <w:p w14:paraId="47B14CFB">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16"/>
                <w:szCs w:val="16"/>
                <w:lang w:bidi="ar-SA"/>
              </w:rPr>
            </w:pPr>
            <w:r>
              <w:rPr>
                <w:rFonts w:hint="eastAsia" w:ascii="仿宋_GB2312" w:eastAsia="仿宋_GB2312" w:cs="仿宋_GB2312"/>
                <w:color w:val="auto"/>
                <w:kern w:val="0"/>
                <w:sz w:val="16"/>
                <w:szCs w:val="16"/>
                <w:lang w:bidi="ar-SA"/>
              </w:rPr>
              <w:t>是否特困人员或低保户</w:t>
            </w:r>
            <w:r>
              <w:rPr>
                <w:rFonts w:hint="eastAsia" w:ascii="仿宋_GB2312" w:eastAsia="仿宋_GB2312" w:cs="仿宋_GB2312"/>
                <w:color w:val="auto"/>
                <w:kern w:val="0"/>
                <w:sz w:val="13"/>
                <w:szCs w:val="13"/>
                <w:lang w:bidi="ar-SA"/>
              </w:rPr>
              <w:t>（填写困难类型及证件名称）</w:t>
            </w:r>
          </w:p>
        </w:tc>
        <w:tc>
          <w:tcPr>
            <w:tcW w:w="5100" w:type="dxa"/>
            <w:gridSpan w:val="7"/>
            <w:tcBorders>
              <w:top w:val="single" w:color="auto" w:sz="4" w:space="0"/>
              <w:bottom w:val="single" w:color="auto" w:sz="4" w:space="0"/>
              <w:right w:val="single" w:color="auto" w:sz="4" w:space="0"/>
            </w:tcBorders>
            <w:noWrap/>
            <w:vAlign w:val="center"/>
          </w:tcPr>
          <w:p w14:paraId="43118E92">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p>
        </w:tc>
      </w:tr>
      <w:tr w14:paraId="39449E53">
        <w:tblPrEx>
          <w:tblCellMar>
            <w:top w:w="0" w:type="dxa"/>
            <w:left w:w="30" w:type="dxa"/>
            <w:bottom w:w="0" w:type="dxa"/>
            <w:right w:w="30" w:type="dxa"/>
          </w:tblCellMar>
        </w:tblPrEx>
        <w:trPr>
          <w:trHeight w:val="757" w:hRule="atLeast"/>
          <w:jc w:val="center"/>
        </w:trPr>
        <w:tc>
          <w:tcPr>
            <w:tcW w:w="1980" w:type="dxa"/>
            <w:tcBorders>
              <w:left w:val="single" w:color="auto" w:sz="4" w:space="0"/>
              <w:bottom w:val="single" w:color="auto" w:sz="4" w:space="0"/>
              <w:right w:val="single" w:color="auto" w:sz="4" w:space="0"/>
            </w:tcBorders>
            <w:noWrap/>
            <w:vAlign w:val="center"/>
          </w:tcPr>
          <w:p w14:paraId="67A513BA">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申请救助类型</w:t>
            </w:r>
          </w:p>
        </w:tc>
        <w:tc>
          <w:tcPr>
            <w:tcW w:w="6938" w:type="dxa"/>
            <w:gridSpan w:val="8"/>
            <w:tcBorders>
              <w:top w:val="single" w:color="auto" w:sz="4" w:space="0"/>
              <w:bottom w:val="single" w:color="auto" w:sz="4" w:space="0"/>
              <w:right w:val="single" w:color="auto" w:sz="4" w:space="0"/>
            </w:tcBorders>
            <w:noWrap/>
            <w:vAlign w:val="center"/>
          </w:tcPr>
          <w:p w14:paraId="50142F0B">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both"/>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0"/>
                <w:szCs w:val="20"/>
                <w:lang w:bidi="ar-SA"/>
              </w:rPr>
              <w:t>勾选①生活帮扶②医疗帮扶③教育帮扶④就业帮扶⑤创业帮扶⑥其他帮扶</w:t>
            </w:r>
          </w:p>
        </w:tc>
      </w:tr>
      <w:tr w14:paraId="43D4129A">
        <w:tblPrEx>
          <w:tblCellMar>
            <w:top w:w="0" w:type="dxa"/>
            <w:left w:w="30" w:type="dxa"/>
            <w:bottom w:w="0" w:type="dxa"/>
            <w:right w:w="30" w:type="dxa"/>
          </w:tblCellMar>
        </w:tblPrEx>
        <w:trPr>
          <w:trHeight w:val="31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02F8925">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18"/>
                <w:szCs w:val="18"/>
                <w:lang w:bidi="ar-SA"/>
              </w:rPr>
            </w:pPr>
            <w:r>
              <w:rPr>
                <w:rFonts w:hint="eastAsia" w:ascii="仿宋_GB2312" w:eastAsia="仿宋_GB2312" w:cs="仿宋_GB2312"/>
                <w:color w:val="auto"/>
                <w:sz w:val="22"/>
                <w:lang w:bidi="ar-SA"/>
              </w:rPr>
              <w:t>通过社会保障制度或其他救助政策获得帮扶救助的情况</w:t>
            </w:r>
          </w:p>
        </w:tc>
        <w:tc>
          <w:tcPr>
            <w:tcW w:w="6938" w:type="dxa"/>
            <w:gridSpan w:val="8"/>
            <w:tcBorders>
              <w:top w:val="single" w:color="auto" w:sz="4" w:space="0"/>
              <w:left w:val="single" w:color="auto" w:sz="4" w:space="0"/>
              <w:bottom w:val="single" w:color="auto" w:sz="4" w:space="0"/>
              <w:right w:val="single" w:color="auto" w:sz="4" w:space="0"/>
            </w:tcBorders>
            <w:noWrap/>
            <w:vAlign w:val="center"/>
          </w:tcPr>
          <w:p w14:paraId="63BDC55F">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lang w:bidi="ar-SA"/>
              </w:rPr>
            </w:pPr>
          </w:p>
          <w:p w14:paraId="60DF3930">
            <w:pPr>
              <w:pStyle w:val="2"/>
              <w:keepNext w:val="0"/>
              <w:keepLines w:val="0"/>
              <w:pageBreakBefore w:val="0"/>
              <w:widowControl w:val="0"/>
              <w:suppressLineNumbers w:val="0"/>
              <w:kinsoku/>
              <w:wordWrap/>
              <w:overflowPunct/>
              <w:topLinePunct w:val="0"/>
              <w:bidi w:val="0"/>
              <w:snapToGrid/>
              <w:spacing w:before="0" w:beforeAutospacing="0" w:after="0" w:afterAutospacing="0" w:line="560" w:lineRule="exact"/>
              <w:ind w:right="0"/>
              <w:rPr>
                <w:rFonts w:hint="eastAsia"/>
                <w:color w:val="auto"/>
                <w:kern w:val="0"/>
                <w:sz w:val="22"/>
                <w:lang w:bidi="ar-SA"/>
              </w:rPr>
            </w:pPr>
          </w:p>
          <w:p w14:paraId="63A07994">
            <w:pPr>
              <w:pStyle w:val="2"/>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leftChars="0" w:right="0" w:firstLine="0" w:firstLineChars="0"/>
              <w:rPr>
                <w:rFonts w:hint="eastAsia"/>
                <w:color w:val="auto"/>
                <w:kern w:val="0"/>
                <w:sz w:val="22"/>
                <w:lang w:bidi="ar-SA"/>
              </w:rPr>
            </w:pPr>
          </w:p>
        </w:tc>
      </w:tr>
      <w:tr w14:paraId="177D1678">
        <w:tblPrEx>
          <w:tblCellMar>
            <w:top w:w="0" w:type="dxa"/>
            <w:left w:w="30" w:type="dxa"/>
            <w:bottom w:w="0" w:type="dxa"/>
            <w:right w:w="30" w:type="dxa"/>
          </w:tblCellMar>
        </w:tblPrEx>
        <w:trPr>
          <w:trHeight w:val="62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EAAEB4A">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0"/>
                <w:szCs w:val="20"/>
                <w:lang w:bidi="ar-SA"/>
              </w:rPr>
            </w:pPr>
            <w:r>
              <w:rPr>
                <w:rFonts w:hint="eastAsia" w:ascii="仿宋_GB2312" w:eastAsia="仿宋_GB2312" w:cs="仿宋_GB2312"/>
                <w:color w:val="auto"/>
                <w:kern w:val="0"/>
                <w:sz w:val="20"/>
                <w:szCs w:val="20"/>
                <w:lang w:bidi="ar-SA"/>
              </w:rPr>
              <w:t>县级基金救助金额</w:t>
            </w:r>
          </w:p>
        </w:tc>
        <w:tc>
          <w:tcPr>
            <w:tcW w:w="6938" w:type="dxa"/>
            <w:gridSpan w:val="8"/>
            <w:tcBorders>
              <w:top w:val="single" w:color="auto" w:sz="4" w:space="0"/>
              <w:bottom w:val="single" w:color="auto" w:sz="4" w:space="0"/>
              <w:right w:val="single" w:color="auto" w:sz="4" w:space="0"/>
            </w:tcBorders>
            <w:noWrap/>
            <w:vAlign w:val="center"/>
          </w:tcPr>
          <w:p w14:paraId="7D073342">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lang w:bidi="ar-SA"/>
              </w:rPr>
            </w:pPr>
          </w:p>
          <w:p w14:paraId="788BC1F7">
            <w:pPr>
              <w:pStyle w:val="2"/>
              <w:keepNext w:val="0"/>
              <w:keepLines w:val="0"/>
              <w:pageBreakBefore w:val="0"/>
              <w:widowControl w:val="0"/>
              <w:suppressLineNumbers w:val="0"/>
              <w:kinsoku/>
              <w:wordWrap/>
              <w:overflowPunct/>
              <w:topLinePunct w:val="0"/>
              <w:bidi w:val="0"/>
              <w:snapToGrid/>
              <w:spacing w:before="0" w:beforeAutospacing="0" w:after="0" w:afterAutospacing="0" w:line="560" w:lineRule="exact"/>
              <w:ind w:right="0"/>
              <w:rPr>
                <w:rFonts w:hint="eastAsia"/>
                <w:color w:val="auto"/>
              </w:rPr>
            </w:pPr>
          </w:p>
        </w:tc>
      </w:tr>
      <w:tr w14:paraId="6876199B">
        <w:tblPrEx>
          <w:tblCellMar>
            <w:top w:w="0" w:type="dxa"/>
            <w:left w:w="30" w:type="dxa"/>
            <w:bottom w:w="0" w:type="dxa"/>
            <w:right w:w="30" w:type="dxa"/>
          </w:tblCellMar>
        </w:tblPrEx>
        <w:trPr>
          <w:trHeight w:val="2172" w:hRule="atLeast"/>
          <w:jc w:val="center"/>
        </w:trPr>
        <w:tc>
          <w:tcPr>
            <w:tcW w:w="1980" w:type="dxa"/>
            <w:tcBorders>
              <w:left w:val="single" w:color="auto" w:sz="4" w:space="0"/>
              <w:bottom w:val="single" w:color="auto" w:sz="4" w:space="0"/>
              <w:right w:val="single" w:color="auto" w:sz="4" w:space="0"/>
            </w:tcBorders>
            <w:noWrap/>
            <w:vAlign w:val="center"/>
          </w:tcPr>
          <w:p w14:paraId="2EFAD55F">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申请救助理由</w:t>
            </w:r>
          </w:p>
        </w:tc>
        <w:tc>
          <w:tcPr>
            <w:tcW w:w="6938" w:type="dxa"/>
            <w:gridSpan w:val="8"/>
            <w:tcBorders>
              <w:top w:val="single" w:color="auto" w:sz="4" w:space="0"/>
              <w:bottom w:val="single" w:color="auto" w:sz="4" w:space="0"/>
              <w:right w:val="single" w:color="auto" w:sz="4" w:space="0"/>
            </w:tcBorders>
            <w:noWrap/>
            <w:vAlign w:val="center"/>
          </w:tcPr>
          <w:p w14:paraId="00237C38">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rPr>
                <w:rFonts w:hint="eastAsia" w:ascii="仿宋_GB2312" w:eastAsia="仿宋_GB2312" w:cs="仿宋_GB2312"/>
                <w:color w:val="auto"/>
                <w:lang w:bidi="ar-SA"/>
              </w:rPr>
            </w:pPr>
          </w:p>
          <w:p w14:paraId="16BD43E0">
            <w:pPr>
              <w:pStyle w:val="2"/>
              <w:keepNext w:val="0"/>
              <w:keepLines w:val="0"/>
              <w:pageBreakBefore w:val="0"/>
              <w:widowControl w:val="0"/>
              <w:suppressLineNumbers w:val="0"/>
              <w:kinsoku/>
              <w:wordWrap/>
              <w:overflowPunct/>
              <w:topLinePunct w:val="0"/>
              <w:bidi w:val="0"/>
              <w:snapToGrid/>
              <w:spacing w:before="0" w:beforeAutospacing="0" w:after="0" w:afterAutospacing="0" w:line="560" w:lineRule="exact"/>
              <w:ind w:right="0"/>
              <w:rPr>
                <w:rFonts w:hint="eastAsia"/>
                <w:color w:val="auto"/>
                <w:kern w:val="0"/>
                <w:sz w:val="22"/>
                <w:lang w:bidi="ar-SA"/>
              </w:rPr>
            </w:pPr>
          </w:p>
          <w:p w14:paraId="4B34A283">
            <w:pPr>
              <w:pStyle w:val="2"/>
              <w:keepNext w:val="0"/>
              <w:keepLines w:val="0"/>
              <w:pageBreakBefore w:val="0"/>
              <w:widowControl w:val="0"/>
              <w:suppressLineNumbers w:val="0"/>
              <w:kinsoku/>
              <w:wordWrap/>
              <w:overflowPunct/>
              <w:topLinePunct w:val="0"/>
              <w:bidi w:val="0"/>
              <w:snapToGrid/>
              <w:spacing w:before="0" w:beforeAutospacing="0" w:after="0" w:afterAutospacing="0" w:line="560" w:lineRule="exact"/>
              <w:ind w:right="0"/>
              <w:rPr>
                <w:rFonts w:hint="eastAsia"/>
                <w:color w:val="auto"/>
                <w:kern w:val="0"/>
                <w:sz w:val="22"/>
                <w:lang w:bidi="ar-SA"/>
              </w:rPr>
            </w:pPr>
          </w:p>
          <w:p w14:paraId="44A44386">
            <w:pPr>
              <w:pStyle w:val="2"/>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leftChars="0" w:right="0" w:firstLine="0" w:firstLineChars="0"/>
              <w:rPr>
                <w:rFonts w:hint="eastAsia"/>
                <w:color w:val="auto"/>
                <w:kern w:val="0"/>
                <w:sz w:val="22"/>
                <w:lang w:bidi="ar-SA"/>
              </w:rPr>
            </w:pPr>
          </w:p>
        </w:tc>
      </w:tr>
      <w:tr w14:paraId="4264F3FD">
        <w:tblPrEx>
          <w:tblCellMar>
            <w:top w:w="0" w:type="dxa"/>
            <w:left w:w="30" w:type="dxa"/>
            <w:bottom w:w="0" w:type="dxa"/>
            <w:right w:w="30" w:type="dxa"/>
          </w:tblCellMar>
        </w:tblPrEx>
        <w:trPr>
          <w:trHeight w:val="2484" w:hRule="atLeast"/>
          <w:jc w:val="center"/>
        </w:trPr>
        <w:tc>
          <w:tcPr>
            <w:tcW w:w="1980" w:type="dxa"/>
            <w:tcBorders>
              <w:top w:val="single" w:color="auto" w:sz="6" w:space="0"/>
              <w:left w:val="single" w:color="auto" w:sz="6" w:space="0"/>
              <w:bottom w:val="single" w:color="auto" w:sz="4" w:space="0"/>
              <w:right w:val="single" w:color="auto" w:sz="6" w:space="0"/>
            </w:tcBorders>
            <w:noWrap w:val="0"/>
            <w:vAlign w:val="center"/>
          </w:tcPr>
          <w:p w14:paraId="3A15D33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县退役军人局</w:t>
            </w:r>
          </w:p>
          <w:p w14:paraId="79C7B93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申请补充救助意见</w:t>
            </w:r>
          </w:p>
        </w:tc>
        <w:tc>
          <w:tcPr>
            <w:tcW w:w="6938" w:type="dxa"/>
            <w:gridSpan w:val="8"/>
            <w:tcBorders>
              <w:top w:val="single" w:color="auto" w:sz="6" w:space="0"/>
              <w:left w:val="single" w:color="auto" w:sz="6" w:space="0"/>
              <w:bottom w:val="single" w:color="auto" w:sz="4" w:space="0"/>
              <w:right w:val="single" w:color="auto" w:sz="6" w:space="0"/>
            </w:tcBorders>
            <w:noWrap w:val="0"/>
            <w:vAlign w:val="top"/>
          </w:tcPr>
          <w:p w14:paraId="582786F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 xml:space="preserve">                 </w:t>
            </w:r>
          </w:p>
          <w:p w14:paraId="7F6A5B1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rPr>
                <w:rFonts w:hint="eastAsia" w:ascii="仿宋_GB2312" w:eastAsia="仿宋_GB2312" w:cs="仿宋_GB2312"/>
                <w:color w:val="auto"/>
                <w:kern w:val="0"/>
                <w:sz w:val="22"/>
                <w:lang w:bidi="ar-SA"/>
              </w:rPr>
            </w:pPr>
          </w:p>
          <w:p w14:paraId="7FF0C21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 xml:space="preserve">         </w:t>
            </w:r>
          </w:p>
          <w:p w14:paraId="1A8E03E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2310" w:firstLineChars="1050"/>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单位（盖章）         年    月    日</w:t>
            </w:r>
          </w:p>
        </w:tc>
      </w:tr>
      <w:tr w14:paraId="0ACAD026">
        <w:tblPrEx>
          <w:tblCellMar>
            <w:top w:w="0" w:type="dxa"/>
            <w:left w:w="30" w:type="dxa"/>
            <w:bottom w:w="0" w:type="dxa"/>
            <w:right w:w="30" w:type="dxa"/>
          </w:tblCellMar>
        </w:tblPrEx>
        <w:trPr>
          <w:trHeight w:val="937"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0705581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val="en-US" w:eastAsia="zh-CN" w:bidi="ar-SA"/>
              </w:rPr>
              <w:t>县</w:t>
            </w:r>
            <w:r>
              <w:rPr>
                <w:rFonts w:hint="eastAsia" w:ascii="仿宋_GB2312" w:eastAsia="仿宋_GB2312" w:cs="仿宋_GB2312"/>
                <w:color w:val="auto"/>
                <w:kern w:val="0"/>
                <w:sz w:val="22"/>
                <w:lang w:bidi="ar-SA"/>
              </w:rPr>
              <w:t>退役军人局</w:t>
            </w:r>
          </w:p>
          <w:p w14:paraId="4402E2E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center"/>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审核意见</w:t>
            </w:r>
          </w:p>
        </w:tc>
        <w:tc>
          <w:tcPr>
            <w:tcW w:w="6938" w:type="dxa"/>
            <w:gridSpan w:val="8"/>
            <w:tcBorders>
              <w:top w:val="single" w:color="auto" w:sz="4" w:space="0"/>
              <w:left w:val="single" w:color="auto" w:sz="4" w:space="0"/>
              <w:bottom w:val="single" w:color="auto" w:sz="4" w:space="0"/>
              <w:right w:val="single" w:color="auto" w:sz="4" w:space="0"/>
            </w:tcBorders>
            <w:noWrap w:val="0"/>
            <w:vAlign w:val="top"/>
          </w:tcPr>
          <w:p w14:paraId="5286FF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 xml:space="preserve">                           </w:t>
            </w:r>
          </w:p>
          <w:p w14:paraId="1E7D954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2200" w:firstLineChars="1000"/>
              <w:rPr>
                <w:rFonts w:hint="eastAsia" w:ascii="仿宋_GB2312" w:eastAsia="仿宋_GB2312" w:cs="仿宋_GB2312"/>
                <w:color w:val="auto"/>
                <w:kern w:val="0"/>
                <w:sz w:val="22"/>
                <w:lang w:bidi="ar-SA"/>
              </w:rPr>
            </w:pPr>
          </w:p>
          <w:p w14:paraId="2C41BBB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2200" w:firstLineChars="1000"/>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单位（盖章）         年    月    日</w:t>
            </w:r>
          </w:p>
        </w:tc>
      </w:tr>
      <w:tr w14:paraId="2FFD3B2C">
        <w:tblPrEx>
          <w:tblCellMar>
            <w:top w:w="0" w:type="dxa"/>
            <w:left w:w="30" w:type="dxa"/>
            <w:bottom w:w="0" w:type="dxa"/>
            <w:right w:w="30" w:type="dxa"/>
          </w:tblCellMar>
        </w:tblPrEx>
        <w:trPr>
          <w:trHeight w:val="9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54C5AC4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440" w:firstLineChars="200"/>
              <w:jc w:val="both"/>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评审意见</w:t>
            </w:r>
          </w:p>
        </w:tc>
        <w:tc>
          <w:tcPr>
            <w:tcW w:w="6938" w:type="dxa"/>
            <w:gridSpan w:val="8"/>
            <w:tcBorders>
              <w:top w:val="single" w:color="auto" w:sz="4" w:space="0"/>
              <w:left w:val="single" w:color="auto" w:sz="4" w:space="0"/>
              <w:bottom w:val="single" w:color="auto" w:sz="4" w:space="0"/>
              <w:right w:val="single" w:color="auto" w:sz="4" w:space="0"/>
            </w:tcBorders>
            <w:noWrap w:val="0"/>
            <w:vAlign w:val="top"/>
          </w:tcPr>
          <w:p w14:paraId="72A8CE8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 xml:space="preserve">                 </w:t>
            </w:r>
          </w:p>
          <w:p w14:paraId="19DDC8F0">
            <w:pPr>
              <w:pStyle w:val="2"/>
              <w:keepNext w:val="0"/>
              <w:keepLines w:val="0"/>
              <w:widowControl w:val="0"/>
              <w:suppressLineNumbers w:val="0"/>
              <w:spacing w:before="0" w:beforeAutospacing="0" w:afterAutospacing="0"/>
              <w:ind w:right="0"/>
              <w:rPr>
                <w:rFonts w:hint="eastAsia"/>
                <w:color w:val="auto"/>
                <w:kern w:val="0"/>
                <w:sz w:val="22"/>
                <w:lang w:bidi="ar-SA"/>
              </w:rPr>
            </w:pPr>
          </w:p>
          <w:p w14:paraId="3FB1459A">
            <w:pPr>
              <w:pStyle w:val="2"/>
              <w:keepNext w:val="0"/>
              <w:keepLines w:val="0"/>
              <w:widowControl w:val="0"/>
              <w:suppressLineNumbers w:val="0"/>
              <w:spacing w:before="0" w:beforeAutospacing="0" w:afterAutospacing="0"/>
              <w:ind w:right="0"/>
              <w:rPr>
                <w:rFonts w:hint="eastAsia"/>
                <w:color w:val="auto"/>
                <w:kern w:val="0"/>
                <w:sz w:val="22"/>
                <w:lang w:bidi="ar-SA"/>
              </w:rPr>
            </w:pPr>
          </w:p>
          <w:p w14:paraId="493535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2200" w:firstLineChars="1000"/>
              <w:rPr>
                <w:rFonts w:hint="eastAsia" w:ascii="仿宋_GB2312" w:eastAsia="仿宋_GB2312" w:cs="仿宋_GB2312"/>
                <w:color w:val="auto"/>
                <w:kern w:val="0"/>
                <w:sz w:val="22"/>
                <w:lang w:bidi="ar-SA"/>
              </w:rPr>
            </w:pPr>
            <w:r>
              <w:rPr>
                <w:rFonts w:hint="eastAsia" w:ascii="仿宋_GB2312" w:eastAsia="仿宋_GB2312" w:cs="仿宋_GB2312"/>
                <w:color w:val="auto"/>
                <w:kern w:val="0"/>
                <w:sz w:val="22"/>
                <w:lang w:bidi="ar-SA"/>
              </w:rPr>
              <w:t>单位（盖章）         年    月    日</w:t>
            </w:r>
          </w:p>
        </w:tc>
      </w:tr>
    </w:tbl>
    <w:p w14:paraId="6E2ED94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注：1.申请人应提供以下资料：</w:t>
      </w:r>
    </w:p>
    <w:p w14:paraId="4B0260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 xml:space="preserve">    （1）申请人身份证复印件。</w:t>
      </w:r>
    </w:p>
    <w:p w14:paraId="7331A3B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 xml:space="preserve">    （2）退役证复印件或退役人员身份相关证明材料。</w:t>
      </w:r>
    </w:p>
    <w:p w14:paraId="48DBDE9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465"/>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（3）申请人非退役军人本人的，需提交申请人户口复印件或能证明退役军人与申请人关系的证明材料。</w:t>
      </w:r>
    </w:p>
    <w:p w14:paraId="682F15D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465"/>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（4）伤残退役军人应提供伤残证明。</w:t>
      </w:r>
    </w:p>
    <w:p w14:paraId="53BB174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 xml:space="preserve">    （5）困难家庭应提供民政部门特困人员、低保户相关证件、复印件或者低收入家庭认定告知书复印件。</w:t>
      </w:r>
    </w:p>
    <w:p w14:paraId="7B5DA5C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480" w:firstLineChars="200"/>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6）根据申请救助类型选择提供以下证明材料：相关单位提供的自然灾害、事故灾难或其它意外事件证明；医院出具的病情诊断证明、医疗费用结算票据复印件；本人及子女入学通知书、学费缴纳凭证等相关材料复印件；相关单位出具的长期失业或“零就业家庭”证明以及其它能够证明申请人符合救助条件的材料。</w:t>
      </w:r>
    </w:p>
    <w:p w14:paraId="55CC0A1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480" w:firstLineChars="200"/>
        <w:jc w:val="left"/>
        <w:rPr>
          <w:rFonts w:hint="eastAsia" w:ascii="仿宋_GB2312" w:eastAsia="仿宋_GB2312" w:cs="仿宋_GB2312"/>
          <w:color w:val="auto"/>
          <w:kern w:val="0"/>
          <w:sz w:val="24"/>
          <w:szCs w:val="24"/>
          <w:lang w:bidi="ar-SA"/>
        </w:rPr>
      </w:pPr>
      <w:r>
        <w:rPr>
          <w:rFonts w:hint="eastAsia" w:ascii="仿宋_GB2312" w:eastAsia="仿宋_GB2312" w:cs="仿宋_GB2312"/>
          <w:color w:val="auto"/>
          <w:kern w:val="0"/>
          <w:sz w:val="24"/>
          <w:szCs w:val="24"/>
          <w:lang w:bidi="ar-SA"/>
        </w:rPr>
        <w:t xml:space="preserve">（7）县级救助基金发放凭证复印件                         </w:t>
      </w:r>
    </w:p>
    <w:p w14:paraId="30C708B0">
      <w:pPr>
        <w:spacing w:line="540" w:lineRule="exact"/>
        <w:ind w:firstLine="600" w:firstLineChars="250"/>
        <w:rPr>
          <w:rFonts w:hint="eastAsia" w:ascii="仿宋_GB2312" w:eastAsia="仿宋_GB2312" w:cs="仿宋_GB2312"/>
          <w:sz w:val="32"/>
          <w:szCs w:val="32"/>
          <w:lang w:bidi="ar-SA"/>
        </w:rPr>
      </w:pPr>
      <w:r>
        <w:rPr>
          <w:rFonts w:hint="eastAsia" w:ascii="仿宋_GB2312" w:eastAsia="仿宋_GB2312" w:cs="仿宋_GB2312"/>
          <w:color w:val="auto"/>
          <w:kern w:val="0"/>
          <w:sz w:val="24"/>
          <w:szCs w:val="24"/>
          <w:lang w:bidi="ar-SA"/>
        </w:rPr>
        <w:t>2.请审核单位签署明确意见并加盖公章。</w:t>
      </w:r>
    </w:p>
    <w:p w14:paraId="5F513F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D3AD9"/>
    <w:rsid w:val="0B1D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uiPriority w:val="0"/>
    <w:pPr>
      <w:widowControl w:val="0"/>
      <w:ind w:left="313" w:leftChars="313" w:firstLine="200" w:firstLineChars="200"/>
      <w:jc w:val="both"/>
    </w:pPr>
    <w:rPr>
      <w:rFonts w:asci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2026-03-11T03:38:00Z</dcterms:created>
  <dc:creator>一个笨蛋</dc:creator>
  <cp:lastModifiedBy>一个笨蛋</cp:lastModifiedBy>
  <dcterms:modified xsi:type="dcterms:W3CDTF">2026-03-11T03:38:35Z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22BFA35E27FF4E608B4AA70E89AA934B_11</vt:lpwstr>
  </property>
  <property fmtid="{D5CDD505-2E9C-101B-9397-08002B2CF9AE}" pid="4" name="KSOTemplateDocerSaveRecord">
    <vt:lpwstr>eyJoZGlkIjoiYjllZGNkZWEzYjg0NDNmNTQ5MjkzNjk0ODlhNmVkYzAiLCJ1c2VySWQiOiI0MTAxMDQ4MDkifQ==</vt:lpwstr>
  </property>
</Properties>
</file>