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D8BB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方正黑体_GBK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highlight w:val="none"/>
          <w:lang w:val="en-US" w:eastAsia="zh-CN" w:bidi="ar"/>
        </w:rPr>
        <w:t>附件1</w:t>
      </w:r>
    </w:p>
    <w:p w14:paraId="5D8109C6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方正小标宋_GBK" w:cs="Times New Roman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32"/>
          <w:szCs w:val="32"/>
          <w:highlight w:val="none"/>
          <w:lang w:val="en-US" w:eastAsia="zh-CN" w:bidi="ar"/>
        </w:rPr>
        <w:t>阿坝州州本级2026年公开招募社会工作服务政策性岗位表</w:t>
      </w:r>
    </w:p>
    <w:bookmarkEnd w:id="0"/>
    <w:tbl>
      <w:tblPr>
        <w:tblStyle w:val="3"/>
        <w:tblW w:w="131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1008"/>
        <w:gridCol w:w="1512"/>
        <w:gridCol w:w="756"/>
        <w:gridCol w:w="4788"/>
        <w:gridCol w:w="1620"/>
        <w:gridCol w:w="2472"/>
      </w:tblGrid>
      <w:tr w14:paraId="480A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职位</w:t>
            </w:r>
          </w:p>
          <w:p w14:paraId="472A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编码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A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州</w:t>
            </w:r>
            <w:r>
              <w:rPr>
                <w:rStyle w:val="5"/>
                <w:rFonts w:hint="default" w:ascii="Times New Roman" w:hAnsi="Times New Roman" w:eastAsia="方正黑体_GBK" w:cs="Times New Roman"/>
                <w:highlight w:val="none"/>
                <w:lang w:val="en-US" w:eastAsia="zh-CN" w:bidi="ar"/>
              </w:rPr>
              <w:t>/</w:t>
            </w:r>
            <w:r>
              <w:rPr>
                <w:rStyle w:val="6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>县（市）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42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  <w:p w14:paraId="5FA3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F3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招募</w:t>
            </w:r>
          </w:p>
          <w:p w14:paraId="3D05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岗位报考条件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9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</w:t>
            </w:r>
          </w:p>
          <w:p w14:paraId="7DE76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6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咨询</w:t>
            </w:r>
          </w:p>
          <w:p w14:paraId="7C48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电话</w:t>
            </w:r>
          </w:p>
        </w:tc>
      </w:tr>
      <w:tr w14:paraId="25095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A2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2026140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4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阿坝州</w:t>
            </w:r>
          </w:p>
          <w:p w14:paraId="03FAB941">
            <w:pPr>
              <w:pStyle w:val="2"/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州本级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7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社工站点社工服务岗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6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4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普通高校2026届全日制大专及以上学历未就业的毕业生，2026届毕业生须在2026年7月31日前取得岗位计划要求的毕业证等证书。不限专业。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FD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2"/>
                <w:sz w:val="15"/>
                <w:szCs w:val="15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由州委社会工作部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统筹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highlight w:val="none"/>
                <w:u w:val="none"/>
                <w:lang w:val="en-US" w:eastAsia="zh-CN" w:bidi="ar"/>
              </w:rPr>
              <w:t>安排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BE1B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75359DBE">
      <w:pPr>
        <w:rPr>
          <w:rFonts w:hint="default" w:ascii="Times New Roman" w:hAnsi="Times New Roman" w:cs="Times New Roman"/>
          <w:highlight w:val="none"/>
        </w:rPr>
      </w:pPr>
    </w:p>
    <w:p w14:paraId="24DAB5E9">
      <w:pPr>
        <w:rPr>
          <w:rFonts w:hint="default" w:ascii="Times New Roman" w:hAnsi="Times New Roman" w:cs="Times New Roman"/>
          <w:highlight w:val="none"/>
        </w:rPr>
      </w:pPr>
    </w:p>
    <w:p w14:paraId="14537E94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68378704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4F107B33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56C92950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7A9B67E3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2A2056CF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6DE272A8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11A28BB6">
      <w:pPr>
        <w:keepNext w:val="0"/>
        <w:keepLines w:val="0"/>
        <w:widowControl/>
        <w:suppressLineNumbers w:val="0"/>
        <w:ind w:firstLine="5440" w:firstLineChars="17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"/>
        </w:rPr>
        <w:sectPr>
          <w:pgSz w:w="16838" w:h="11906" w:orient="landscape"/>
          <w:pgMar w:top="1587" w:right="2211" w:bottom="1474" w:left="1871" w:header="851" w:footer="992" w:gutter="0"/>
          <w:cols w:space="720" w:num="1"/>
          <w:docGrid w:type="lines" w:linePitch="312" w:charSpace="0"/>
        </w:sectPr>
      </w:pPr>
    </w:p>
    <w:p w14:paraId="15F80E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92367"/>
    <w:rsid w:val="2019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</w:style>
  <w:style w:type="character" w:customStyle="1" w:styleId="5">
    <w:name w:val="font21"/>
    <w:basedOn w:val="4"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6">
    <w:name w:val="font11"/>
    <w:basedOn w:val="4"/>
    <w:uiPriority w:val="0"/>
    <w:rPr>
      <w:rFonts w:hint="eastAsia" w:ascii="方正黑体_GBK" w:hAnsi="方正黑体_GBK" w:eastAsia="方正黑体_GBK" w:cs="方正黑体_GBK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2026-07-31T07:36:00Z</dcterms:created>
  <dc:creator>WPS_1544932437</dc:creator>
  <cp:lastModifiedBy>WPS_1544932437</cp:lastModifiedBy>
  <dcterms:modified xsi:type="dcterms:W3CDTF">2026-07-31T07:37:18Z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918EF0403A274C66B3A7556098BFD270_11</vt:lpwstr>
  </property>
  <property fmtid="{D5CDD505-2E9C-101B-9397-08002B2CF9AE}" pid="4" name="KSOTemplateDocerSaveRecord">
    <vt:lpwstr>eyJoZGlkIjoiYTBkODQxZGJhZmQyN2M5ZGFmMTUwM2QxY2MxNTdlZjEiLCJ1c2VySWQiOiI0NDQ3NTEyNTgifQ==</vt:lpwstr>
  </property>
</Properties>
</file>