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0BD" w:rsidRDefault="00D14AD0" w:rsidP="00C270BD">
      <w:pPr>
        <w:pStyle w:val="a3"/>
        <w:spacing w:before="0" w:beforeAutospacing="0" w:after="0" w:afterAutospacing="0" w:line="560" w:lineRule="exact"/>
        <w:jc w:val="center"/>
        <w:rPr>
          <w:rStyle w:val="a4"/>
          <w:rFonts w:ascii="方正小标宋简体" w:eastAsia="方正小标宋简体"/>
          <w:sz w:val="32"/>
          <w:szCs w:val="32"/>
        </w:rPr>
      </w:pPr>
      <w:r w:rsidRPr="00301B65">
        <w:rPr>
          <w:rStyle w:val="a4"/>
          <w:rFonts w:ascii="方正小标宋简体" w:eastAsia="方正小标宋简体" w:hint="eastAsia"/>
          <w:sz w:val="32"/>
          <w:szCs w:val="32"/>
        </w:rPr>
        <w:t>四川省阿坝州财政局（本级）</w:t>
      </w:r>
    </w:p>
    <w:p w:rsidR="00D14AD0" w:rsidRPr="00301B65" w:rsidRDefault="00D14AD0" w:rsidP="00C270BD">
      <w:pPr>
        <w:pStyle w:val="a3"/>
        <w:spacing w:before="0" w:beforeAutospacing="0" w:after="0" w:afterAutospacing="0" w:line="560" w:lineRule="exact"/>
        <w:jc w:val="center"/>
        <w:rPr>
          <w:rFonts w:ascii="方正小标宋简体" w:eastAsia="方正小标宋简体"/>
          <w:sz w:val="32"/>
          <w:szCs w:val="32"/>
        </w:rPr>
      </w:pPr>
      <w:r w:rsidRPr="00301B65">
        <w:rPr>
          <w:rStyle w:val="a4"/>
          <w:rFonts w:ascii="方正小标宋简体" w:eastAsia="方正小标宋简体" w:hint="eastAsia"/>
          <w:sz w:val="32"/>
          <w:szCs w:val="32"/>
        </w:rPr>
        <w:t>2021年度部门决算报表填报说明</w:t>
      </w:r>
    </w:p>
    <w:p w:rsidR="00D14AD0" w:rsidRDefault="00D14AD0" w:rsidP="007331CD">
      <w:pPr>
        <w:pStyle w:val="a3"/>
        <w:spacing w:before="0" w:beforeAutospacing="0" w:after="0" w:afterAutospacing="0" w:line="560" w:lineRule="exact"/>
        <w:jc w:val="center"/>
      </w:pPr>
      <w:r>
        <w:t> </w:t>
      </w:r>
    </w:p>
    <w:p w:rsidR="00D14AD0" w:rsidRPr="007331CD" w:rsidRDefault="00D14AD0" w:rsidP="007331CD">
      <w:pPr>
        <w:pStyle w:val="a3"/>
        <w:spacing w:before="0" w:beforeAutospacing="0" w:after="0" w:afterAutospacing="0" w:line="560" w:lineRule="exact"/>
        <w:ind w:firstLineChars="200" w:firstLine="640"/>
        <w:rPr>
          <w:rFonts w:ascii="黑体" w:eastAsia="黑体" w:hAnsi="黑体"/>
          <w:sz w:val="32"/>
          <w:szCs w:val="21"/>
        </w:rPr>
      </w:pPr>
      <w:r w:rsidRPr="007331CD">
        <w:rPr>
          <w:rFonts w:ascii="黑体" w:eastAsia="黑体" w:hAnsi="黑体" w:hint="eastAsia"/>
          <w:sz w:val="32"/>
          <w:szCs w:val="21"/>
        </w:rPr>
        <w:t>一、决算信息来源说明</w:t>
      </w:r>
    </w:p>
    <w:p w:rsidR="00D14AD0" w:rsidRPr="00C270BD" w:rsidRDefault="007331CD" w:rsidP="007331CD">
      <w:pPr>
        <w:pStyle w:val="a3"/>
        <w:spacing w:before="0" w:beforeAutospacing="0" w:after="0" w:afterAutospacing="0" w:line="560" w:lineRule="exact"/>
        <w:rPr>
          <w:rFonts w:ascii="Times New Roman" w:eastAsia="仿宋_GB2312"/>
          <w:sz w:val="32"/>
          <w:szCs w:val="21"/>
        </w:rPr>
      </w:pPr>
      <w:r>
        <w:rPr>
          <w:rFonts w:ascii="Times New Roman" w:eastAsia="仿宋_GB2312" w:hint="eastAsia"/>
          <w:sz w:val="32"/>
          <w:szCs w:val="21"/>
        </w:rPr>
        <w:t xml:space="preserve">    </w:t>
      </w:r>
      <w:r w:rsidR="00D14AD0" w:rsidRPr="00C270BD">
        <w:rPr>
          <w:rFonts w:ascii="Times New Roman" w:eastAsia="仿宋_GB2312" w:hint="eastAsia"/>
          <w:sz w:val="32"/>
          <w:szCs w:val="21"/>
        </w:rPr>
        <w:t>本套决算依据本单位登记完整、核对无误的账簿记录和其他有关会计核算资料编制，账证相符、账实相符、账表相符、表表相符，真实、准确、完整地反映了本单位预算执行结果和财务状况。</w:t>
      </w:r>
    </w:p>
    <w:p w:rsidR="00D14AD0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（一）本套决算主表数据主要依据本单位会计账簿总账及明细账数据填列，预算数据依据本单位预、决算批复文件及预算调整文件填列。</w:t>
      </w:r>
    </w:p>
    <w:p w:rsidR="00D14AD0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（二）本套决算附表数据主要依据本单位会计账簿、资产、</w:t>
      </w:r>
      <w:proofErr w:type="gramStart"/>
      <w:r w:rsidRPr="00C270BD">
        <w:rPr>
          <w:rFonts w:ascii="Times New Roman" w:eastAsia="仿宋_GB2312" w:hint="eastAsia"/>
          <w:sz w:val="32"/>
          <w:szCs w:val="21"/>
        </w:rPr>
        <w:t>人事台账及</w:t>
      </w:r>
      <w:proofErr w:type="gramEnd"/>
      <w:r w:rsidRPr="00C270BD">
        <w:rPr>
          <w:rFonts w:ascii="Times New Roman" w:eastAsia="仿宋_GB2312" w:hint="eastAsia"/>
          <w:sz w:val="32"/>
          <w:szCs w:val="21"/>
        </w:rPr>
        <w:t>相关资料填列。</w:t>
      </w:r>
    </w:p>
    <w:p w:rsidR="00D14AD0" w:rsidRPr="007331CD" w:rsidRDefault="00D14AD0" w:rsidP="007331CD">
      <w:pPr>
        <w:pStyle w:val="a3"/>
        <w:spacing w:before="0" w:beforeAutospacing="0" w:after="0" w:afterAutospacing="0" w:line="560" w:lineRule="exact"/>
        <w:ind w:firstLineChars="200" w:firstLine="640"/>
        <w:rPr>
          <w:rFonts w:ascii="黑体" w:eastAsia="黑体" w:hAnsi="黑体"/>
          <w:sz w:val="32"/>
          <w:szCs w:val="21"/>
        </w:rPr>
      </w:pPr>
      <w:r w:rsidRPr="007331CD">
        <w:rPr>
          <w:rFonts w:ascii="黑体" w:eastAsia="黑体" w:hAnsi="黑体" w:hint="eastAsia"/>
          <w:sz w:val="32"/>
          <w:szCs w:val="21"/>
        </w:rPr>
        <w:t>二、决算编制基本情况</w:t>
      </w:r>
    </w:p>
    <w:p w:rsidR="00D14AD0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本单位为二级预算单位，所属地（市）级预算单位，单位性质为</w:t>
      </w:r>
      <w:r w:rsidRPr="00C270BD">
        <w:rPr>
          <w:rFonts w:ascii="Times New Roman" w:eastAsia="仿宋_GB2312" w:hint="eastAsia"/>
          <w:sz w:val="32"/>
          <w:szCs w:val="21"/>
        </w:rPr>
        <w:t xml:space="preserve"> </w:t>
      </w:r>
      <w:r w:rsidRPr="00C270BD">
        <w:rPr>
          <w:rFonts w:ascii="Times New Roman" w:eastAsia="仿宋_GB2312" w:hint="eastAsia"/>
          <w:sz w:val="32"/>
          <w:szCs w:val="21"/>
        </w:rPr>
        <w:t>行政单位，决算编报类型为单户表，按照</w:t>
      </w:r>
      <w:r w:rsidRPr="00C270BD">
        <w:rPr>
          <w:rFonts w:ascii="Times New Roman" w:eastAsia="仿宋_GB2312" w:hint="eastAsia"/>
          <w:sz w:val="32"/>
          <w:szCs w:val="21"/>
        </w:rPr>
        <w:t xml:space="preserve"> </w:t>
      </w:r>
      <w:r w:rsidRPr="00C270BD">
        <w:rPr>
          <w:rFonts w:ascii="Times New Roman" w:eastAsia="仿宋_GB2312" w:hint="eastAsia"/>
          <w:sz w:val="32"/>
          <w:szCs w:val="21"/>
        </w:rPr>
        <w:t>政府会计准则制度填报决算数据。</w:t>
      </w:r>
    </w:p>
    <w:p w:rsidR="007331C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 w:hint="eastAsia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纳入本套决算编制范围的独立编制机构数</w:t>
      </w:r>
      <w:r w:rsidRPr="00C270BD">
        <w:rPr>
          <w:rFonts w:ascii="Times New Roman" w:eastAsia="仿宋_GB2312" w:hint="eastAsia"/>
          <w:sz w:val="32"/>
          <w:szCs w:val="21"/>
        </w:rPr>
        <w:t>1</w:t>
      </w:r>
      <w:r w:rsidRPr="00C270BD">
        <w:rPr>
          <w:rFonts w:ascii="Times New Roman" w:eastAsia="仿宋_GB2312" w:hint="eastAsia"/>
          <w:sz w:val="32"/>
          <w:szCs w:val="21"/>
        </w:rPr>
        <w:t>个，比上年增加</w:t>
      </w:r>
      <w:r w:rsidRPr="00C270BD">
        <w:rPr>
          <w:rFonts w:ascii="Times New Roman" w:eastAsia="仿宋_GB2312" w:hint="eastAsia"/>
          <w:sz w:val="32"/>
          <w:szCs w:val="21"/>
        </w:rPr>
        <w:t>0</w:t>
      </w:r>
      <w:r w:rsidRPr="00C270BD">
        <w:rPr>
          <w:rFonts w:ascii="Times New Roman" w:eastAsia="仿宋_GB2312" w:hint="eastAsia"/>
          <w:sz w:val="32"/>
          <w:szCs w:val="21"/>
        </w:rPr>
        <w:t>个，独立核算机构数共</w:t>
      </w:r>
      <w:r w:rsidRPr="00C270BD">
        <w:rPr>
          <w:rFonts w:ascii="Times New Roman" w:eastAsia="仿宋_GB2312" w:hint="eastAsia"/>
          <w:sz w:val="32"/>
          <w:szCs w:val="21"/>
        </w:rPr>
        <w:t>0</w:t>
      </w:r>
      <w:r w:rsidRPr="00C270BD">
        <w:rPr>
          <w:rFonts w:ascii="Times New Roman" w:eastAsia="仿宋_GB2312" w:hint="eastAsia"/>
          <w:sz w:val="32"/>
          <w:szCs w:val="21"/>
        </w:rPr>
        <w:t>个，比上年增加</w:t>
      </w:r>
      <w:r w:rsidRPr="00C270BD">
        <w:rPr>
          <w:rFonts w:ascii="Times New Roman" w:eastAsia="仿宋_GB2312" w:hint="eastAsia"/>
          <w:sz w:val="32"/>
          <w:szCs w:val="21"/>
        </w:rPr>
        <w:t xml:space="preserve"> 0</w:t>
      </w:r>
      <w:r w:rsidRPr="00C270BD">
        <w:rPr>
          <w:rFonts w:ascii="Times New Roman" w:eastAsia="仿宋_GB2312" w:hint="eastAsia"/>
          <w:sz w:val="32"/>
          <w:szCs w:val="21"/>
        </w:rPr>
        <w:t>个，与上年无变化。</w:t>
      </w:r>
      <w:r w:rsidRPr="00C270BD">
        <w:rPr>
          <w:rFonts w:ascii="Times New Roman" w:eastAsia="仿宋_GB2312" w:hint="eastAsia"/>
          <w:sz w:val="32"/>
          <w:szCs w:val="21"/>
        </w:rPr>
        <w:t> </w:t>
      </w:r>
    </w:p>
    <w:p w:rsidR="00D14AD0" w:rsidRPr="007331C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黑体" w:eastAsia="黑体" w:hAnsi="黑体"/>
          <w:sz w:val="32"/>
          <w:szCs w:val="21"/>
        </w:rPr>
      </w:pPr>
      <w:r w:rsidRPr="007331CD">
        <w:rPr>
          <w:rFonts w:ascii="黑体" w:eastAsia="黑体" w:hAnsi="黑体" w:hint="eastAsia"/>
          <w:sz w:val="32"/>
          <w:szCs w:val="21"/>
        </w:rPr>
        <w:t>三、基础数据核对情况</w:t>
      </w:r>
    </w:p>
    <w:p w:rsidR="00D14AD0" w:rsidRPr="002C0580" w:rsidRDefault="00D14AD0" w:rsidP="002C0580">
      <w:pPr>
        <w:pStyle w:val="a3"/>
        <w:spacing w:before="0" w:beforeAutospacing="0" w:after="0" w:afterAutospacing="0" w:line="560" w:lineRule="exact"/>
        <w:ind w:firstLineChars="200" w:firstLine="643"/>
        <w:rPr>
          <w:rFonts w:ascii="楷体_GB2312" w:eastAsia="楷体_GB2312" w:hint="eastAsia"/>
          <w:b/>
          <w:sz w:val="32"/>
          <w:szCs w:val="21"/>
        </w:rPr>
      </w:pPr>
      <w:r w:rsidRPr="002C0580">
        <w:rPr>
          <w:rFonts w:ascii="楷体_GB2312" w:eastAsia="楷体_GB2312" w:hint="eastAsia"/>
          <w:b/>
          <w:sz w:val="32"/>
          <w:szCs w:val="21"/>
        </w:rPr>
        <w:t>（一）财政资金对账情况。</w:t>
      </w:r>
    </w:p>
    <w:p w:rsidR="00D14AD0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1</w:t>
      </w:r>
      <w:r w:rsidRPr="00C270BD">
        <w:rPr>
          <w:rFonts w:ascii="Times New Roman" w:eastAsia="仿宋_GB2312" w:hint="eastAsia"/>
          <w:sz w:val="32"/>
          <w:szCs w:val="21"/>
        </w:rPr>
        <w:t>．财政拨款核对情况。</w:t>
      </w:r>
    </w:p>
    <w:p w:rsidR="00D14AD0" w:rsidRPr="00C270BD" w:rsidRDefault="00D14AD0" w:rsidP="007331C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lastRenderedPageBreak/>
        <w:t>（</w:t>
      </w:r>
      <w:r w:rsidRPr="00C270BD">
        <w:rPr>
          <w:rFonts w:ascii="Times New Roman" w:eastAsia="仿宋_GB2312" w:hint="eastAsia"/>
          <w:sz w:val="32"/>
          <w:szCs w:val="21"/>
        </w:rPr>
        <w:t>1</w:t>
      </w:r>
      <w:r w:rsidRPr="00C270BD">
        <w:rPr>
          <w:rFonts w:ascii="Times New Roman" w:eastAsia="仿宋_GB2312" w:hint="eastAsia"/>
          <w:sz w:val="32"/>
          <w:szCs w:val="21"/>
        </w:rPr>
        <w:t>）</w:t>
      </w:r>
      <w:r w:rsidRPr="00C270BD">
        <w:rPr>
          <w:rFonts w:ascii="Times New Roman" w:eastAsia="仿宋_GB2312" w:hint="eastAsia"/>
          <w:sz w:val="32"/>
          <w:szCs w:val="21"/>
        </w:rPr>
        <w:t xml:space="preserve"> </w:t>
      </w:r>
      <w:r w:rsidRPr="00C270BD">
        <w:rPr>
          <w:rFonts w:ascii="Times New Roman" w:eastAsia="仿宋_GB2312" w:hint="eastAsia"/>
          <w:sz w:val="32"/>
          <w:szCs w:val="21"/>
        </w:rPr>
        <w:t>本单位本年度实际收到的一般公共预算财政拨款收入</w:t>
      </w:r>
      <w:r w:rsidRPr="00C270BD">
        <w:rPr>
          <w:rFonts w:ascii="Times New Roman" w:eastAsia="仿宋_GB2312" w:hint="eastAsia"/>
          <w:sz w:val="32"/>
          <w:szCs w:val="21"/>
        </w:rPr>
        <w:t>3,124.95</w:t>
      </w:r>
      <w:r w:rsidRPr="00C270BD">
        <w:rPr>
          <w:rFonts w:ascii="Times New Roman" w:eastAsia="仿宋_GB2312" w:hint="eastAsia"/>
          <w:sz w:val="32"/>
          <w:szCs w:val="21"/>
        </w:rPr>
        <w:t>万元，财政部门拨款对账单</w:t>
      </w:r>
      <w:r w:rsidRPr="00C270BD">
        <w:rPr>
          <w:rFonts w:ascii="Times New Roman" w:eastAsia="仿宋_GB2312" w:hint="eastAsia"/>
          <w:sz w:val="32"/>
          <w:szCs w:val="21"/>
        </w:rPr>
        <w:t>3,124.95</w:t>
      </w:r>
      <w:r w:rsidRPr="00C270BD">
        <w:rPr>
          <w:rFonts w:ascii="Times New Roman" w:eastAsia="仿宋_GB2312" w:hint="eastAsia"/>
          <w:sz w:val="32"/>
          <w:szCs w:val="21"/>
        </w:rPr>
        <w:t>万元，差额</w:t>
      </w:r>
      <w:r w:rsidRPr="00C270BD">
        <w:rPr>
          <w:rFonts w:ascii="Times New Roman" w:eastAsia="仿宋_GB2312" w:hint="eastAsia"/>
          <w:sz w:val="32"/>
          <w:szCs w:val="21"/>
        </w:rPr>
        <w:t>0.00</w:t>
      </w:r>
      <w:r w:rsidRPr="00C270BD">
        <w:rPr>
          <w:rFonts w:ascii="Times New Roman" w:eastAsia="仿宋_GB2312" w:hint="eastAsia"/>
          <w:sz w:val="32"/>
          <w:szCs w:val="21"/>
        </w:rPr>
        <w:t>万元，无差异。</w:t>
      </w:r>
    </w:p>
    <w:p w:rsidR="00831C36" w:rsidRPr="00C270BD" w:rsidRDefault="00D14AD0" w:rsidP="007331C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（</w:t>
      </w:r>
      <w:r w:rsidRPr="00C270BD">
        <w:rPr>
          <w:rFonts w:ascii="Times New Roman" w:eastAsia="仿宋_GB2312" w:hint="eastAsia"/>
          <w:sz w:val="32"/>
          <w:szCs w:val="21"/>
        </w:rPr>
        <w:t>2</w:t>
      </w:r>
      <w:r w:rsidRPr="00C270BD">
        <w:rPr>
          <w:rFonts w:ascii="Times New Roman" w:eastAsia="仿宋_GB2312" w:hint="eastAsia"/>
          <w:sz w:val="32"/>
          <w:szCs w:val="21"/>
        </w:rPr>
        <w:t>）</w:t>
      </w:r>
      <w:r w:rsidRPr="00C270BD">
        <w:rPr>
          <w:rFonts w:ascii="Times New Roman" w:eastAsia="仿宋_GB2312" w:hint="eastAsia"/>
          <w:sz w:val="32"/>
          <w:szCs w:val="21"/>
        </w:rPr>
        <w:t xml:space="preserve"> </w:t>
      </w:r>
      <w:r w:rsidRPr="00C270BD">
        <w:rPr>
          <w:rFonts w:ascii="Times New Roman" w:eastAsia="仿宋_GB2312" w:hint="eastAsia"/>
          <w:sz w:val="32"/>
          <w:szCs w:val="21"/>
        </w:rPr>
        <w:t>本单位本年度政府性基金预算财政拨款收入</w:t>
      </w:r>
      <w:r w:rsidRPr="00C270BD">
        <w:rPr>
          <w:rFonts w:ascii="Times New Roman" w:eastAsia="仿宋_GB2312" w:hint="eastAsia"/>
          <w:sz w:val="32"/>
          <w:szCs w:val="21"/>
        </w:rPr>
        <w:t>0.00</w:t>
      </w:r>
      <w:r w:rsidRPr="00C270BD">
        <w:rPr>
          <w:rFonts w:ascii="Times New Roman" w:eastAsia="仿宋_GB2312" w:hint="eastAsia"/>
          <w:sz w:val="32"/>
          <w:szCs w:val="21"/>
        </w:rPr>
        <w:t>万元，财政部门拨款对账单</w:t>
      </w:r>
      <w:r w:rsidRPr="00C270BD">
        <w:rPr>
          <w:rFonts w:ascii="Times New Roman" w:eastAsia="仿宋_GB2312" w:hint="eastAsia"/>
          <w:sz w:val="32"/>
          <w:szCs w:val="21"/>
        </w:rPr>
        <w:t>0.00</w:t>
      </w:r>
      <w:r w:rsidRPr="00C270BD">
        <w:rPr>
          <w:rFonts w:ascii="Times New Roman" w:eastAsia="仿宋_GB2312" w:hint="eastAsia"/>
          <w:sz w:val="32"/>
          <w:szCs w:val="21"/>
        </w:rPr>
        <w:t>万元，差额</w:t>
      </w:r>
      <w:r w:rsidRPr="00C270BD">
        <w:rPr>
          <w:rFonts w:ascii="Times New Roman" w:eastAsia="仿宋_GB2312" w:hint="eastAsia"/>
          <w:sz w:val="32"/>
          <w:szCs w:val="21"/>
        </w:rPr>
        <w:t>0.00</w:t>
      </w:r>
      <w:r w:rsidRPr="00C270BD">
        <w:rPr>
          <w:rFonts w:ascii="Times New Roman" w:eastAsia="仿宋_GB2312" w:hint="eastAsia"/>
          <w:sz w:val="32"/>
          <w:szCs w:val="21"/>
        </w:rPr>
        <w:t>万元。</w:t>
      </w:r>
      <w:r w:rsidR="00831C36" w:rsidRPr="00C270BD">
        <w:rPr>
          <w:rFonts w:ascii="Times New Roman" w:eastAsia="仿宋_GB2312" w:hint="eastAsia"/>
          <w:sz w:val="32"/>
          <w:szCs w:val="21"/>
        </w:rPr>
        <w:t>无差异。</w:t>
      </w:r>
    </w:p>
    <w:p w:rsidR="00D14AD0" w:rsidRPr="00C270BD" w:rsidRDefault="00D14AD0" w:rsidP="007331C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（</w:t>
      </w:r>
      <w:r w:rsidRPr="00C270BD">
        <w:rPr>
          <w:rFonts w:ascii="Times New Roman" w:eastAsia="仿宋_GB2312" w:hint="eastAsia"/>
          <w:sz w:val="32"/>
          <w:szCs w:val="21"/>
        </w:rPr>
        <w:t>3</w:t>
      </w:r>
      <w:r w:rsidRPr="00C270BD">
        <w:rPr>
          <w:rFonts w:ascii="Times New Roman" w:eastAsia="仿宋_GB2312" w:hint="eastAsia"/>
          <w:sz w:val="32"/>
          <w:szCs w:val="21"/>
        </w:rPr>
        <w:t>）</w:t>
      </w:r>
      <w:r w:rsidRPr="00C270BD">
        <w:rPr>
          <w:rFonts w:ascii="Times New Roman" w:eastAsia="仿宋_GB2312" w:hint="eastAsia"/>
          <w:sz w:val="32"/>
          <w:szCs w:val="21"/>
        </w:rPr>
        <w:t xml:space="preserve"> </w:t>
      </w:r>
      <w:r w:rsidRPr="00C270BD">
        <w:rPr>
          <w:rFonts w:ascii="Times New Roman" w:eastAsia="仿宋_GB2312" w:hint="eastAsia"/>
          <w:sz w:val="32"/>
          <w:szCs w:val="21"/>
        </w:rPr>
        <w:t>本单位本年度国有资本经营预算财政拨款收入</w:t>
      </w:r>
      <w:r w:rsidRPr="00C270BD">
        <w:rPr>
          <w:rFonts w:ascii="Times New Roman" w:eastAsia="仿宋_GB2312" w:hint="eastAsia"/>
          <w:sz w:val="32"/>
          <w:szCs w:val="21"/>
        </w:rPr>
        <w:t>0.00</w:t>
      </w:r>
      <w:r w:rsidRPr="00C270BD">
        <w:rPr>
          <w:rFonts w:ascii="Times New Roman" w:eastAsia="仿宋_GB2312" w:hint="eastAsia"/>
          <w:sz w:val="32"/>
          <w:szCs w:val="21"/>
        </w:rPr>
        <w:t>万元，财政部门拨款对账单</w:t>
      </w:r>
      <w:r w:rsidRPr="00C270BD">
        <w:rPr>
          <w:rFonts w:ascii="Times New Roman" w:eastAsia="仿宋_GB2312" w:hint="eastAsia"/>
          <w:sz w:val="32"/>
          <w:szCs w:val="21"/>
        </w:rPr>
        <w:t>0.00</w:t>
      </w:r>
      <w:r w:rsidRPr="00C270BD">
        <w:rPr>
          <w:rFonts w:ascii="Times New Roman" w:eastAsia="仿宋_GB2312" w:hint="eastAsia"/>
          <w:sz w:val="32"/>
          <w:szCs w:val="21"/>
        </w:rPr>
        <w:t>万元，差额</w:t>
      </w:r>
      <w:r w:rsidRPr="00C270BD">
        <w:rPr>
          <w:rFonts w:ascii="Times New Roman" w:eastAsia="仿宋_GB2312" w:hint="eastAsia"/>
          <w:sz w:val="32"/>
          <w:szCs w:val="21"/>
        </w:rPr>
        <w:t>0.00</w:t>
      </w:r>
      <w:r w:rsidRPr="00C270BD">
        <w:rPr>
          <w:rFonts w:ascii="Times New Roman" w:eastAsia="仿宋_GB2312" w:hint="eastAsia"/>
          <w:sz w:val="32"/>
          <w:szCs w:val="21"/>
        </w:rPr>
        <w:t>万元。</w:t>
      </w:r>
      <w:r w:rsidR="00831C36" w:rsidRPr="00C270BD">
        <w:rPr>
          <w:rFonts w:ascii="Times New Roman" w:eastAsia="仿宋_GB2312" w:hint="eastAsia"/>
          <w:sz w:val="32"/>
          <w:szCs w:val="21"/>
        </w:rPr>
        <w:t>无差异。</w:t>
      </w:r>
    </w:p>
    <w:p w:rsidR="00D14AD0" w:rsidRPr="00C270BD" w:rsidRDefault="00D14AD0" w:rsidP="007331C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/>
          <w:sz w:val="32"/>
          <w:szCs w:val="21"/>
        </w:rPr>
        <w:t> </w:t>
      </w:r>
    </w:p>
    <w:p w:rsidR="00D14AD0" w:rsidRPr="00C270BD" w:rsidRDefault="00D14AD0" w:rsidP="007331C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2</w:t>
      </w:r>
      <w:r w:rsidRPr="00C270BD">
        <w:rPr>
          <w:rFonts w:ascii="Times New Roman" w:eastAsia="仿宋_GB2312" w:hint="eastAsia"/>
          <w:sz w:val="32"/>
          <w:szCs w:val="21"/>
        </w:rPr>
        <w:t>．其他需要说明的情况。</w:t>
      </w:r>
    </w:p>
    <w:p w:rsidR="00D14AD0" w:rsidRPr="002C0580" w:rsidRDefault="00D14AD0" w:rsidP="002C0580">
      <w:pPr>
        <w:pStyle w:val="a3"/>
        <w:spacing w:before="0" w:beforeAutospacing="0" w:after="0" w:afterAutospacing="0" w:line="560" w:lineRule="exact"/>
        <w:ind w:firstLineChars="200" w:firstLine="643"/>
        <w:rPr>
          <w:rFonts w:ascii="楷体_GB2312" w:eastAsia="楷体_GB2312"/>
          <w:b/>
          <w:sz w:val="32"/>
          <w:szCs w:val="21"/>
        </w:rPr>
      </w:pPr>
      <w:r w:rsidRPr="002C0580">
        <w:rPr>
          <w:rFonts w:ascii="楷体_GB2312" w:eastAsia="楷体_GB2312" w:hint="eastAsia"/>
          <w:b/>
          <w:sz w:val="32"/>
          <w:szCs w:val="21"/>
        </w:rPr>
        <w:t>（二）与上年指标核对情况。</w:t>
      </w:r>
    </w:p>
    <w:p w:rsidR="00D14AD0" w:rsidRPr="00C270BD" w:rsidRDefault="00D14AD0" w:rsidP="007331C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1</w:t>
      </w:r>
      <w:r w:rsidRPr="00C270BD">
        <w:rPr>
          <w:rFonts w:ascii="Times New Roman" w:eastAsia="仿宋_GB2312" w:hint="eastAsia"/>
          <w:sz w:val="32"/>
          <w:szCs w:val="21"/>
        </w:rPr>
        <w:t>．</w:t>
      </w:r>
      <w:r w:rsidRPr="00C270BD">
        <w:rPr>
          <w:rFonts w:ascii="Times New Roman" w:eastAsia="仿宋_GB2312" w:hint="eastAsia"/>
          <w:sz w:val="32"/>
          <w:szCs w:val="21"/>
        </w:rPr>
        <w:t xml:space="preserve"> </w:t>
      </w:r>
      <w:r w:rsidRPr="00C270BD">
        <w:rPr>
          <w:rFonts w:ascii="Times New Roman" w:eastAsia="仿宋_GB2312" w:hint="eastAsia"/>
          <w:sz w:val="32"/>
          <w:szCs w:val="21"/>
        </w:rPr>
        <w:t>本单位本年度年初结转结余为</w:t>
      </w:r>
      <w:r w:rsidRPr="00C270BD">
        <w:rPr>
          <w:rFonts w:ascii="Times New Roman" w:eastAsia="仿宋_GB2312" w:hint="eastAsia"/>
          <w:sz w:val="32"/>
          <w:szCs w:val="21"/>
        </w:rPr>
        <w:t>227.60</w:t>
      </w:r>
      <w:r w:rsidRPr="00C270BD">
        <w:rPr>
          <w:rFonts w:ascii="Times New Roman" w:eastAsia="仿宋_GB2312" w:hint="eastAsia"/>
          <w:sz w:val="32"/>
          <w:szCs w:val="21"/>
        </w:rPr>
        <w:t>万元，上年年末结转结余为</w:t>
      </w:r>
      <w:r w:rsidRPr="00C270BD">
        <w:rPr>
          <w:rFonts w:ascii="Times New Roman" w:eastAsia="仿宋_GB2312" w:hint="eastAsia"/>
          <w:sz w:val="32"/>
          <w:szCs w:val="21"/>
        </w:rPr>
        <w:t>0.00</w:t>
      </w:r>
      <w:r w:rsidRPr="00C270BD">
        <w:rPr>
          <w:rFonts w:ascii="Times New Roman" w:eastAsia="仿宋_GB2312" w:hint="eastAsia"/>
          <w:sz w:val="32"/>
          <w:szCs w:val="21"/>
        </w:rPr>
        <w:t>万元，</w:t>
      </w:r>
      <w:r w:rsidR="00831C36" w:rsidRPr="00C270BD">
        <w:rPr>
          <w:rFonts w:ascii="Times New Roman" w:eastAsia="仿宋_GB2312" w:hint="eastAsia"/>
          <w:sz w:val="32"/>
          <w:szCs w:val="21"/>
        </w:rPr>
        <w:t>无差异。</w:t>
      </w:r>
      <w:r w:rsidRPr="00C270BD">
        <w:rPr>
          <w:rFonts w:ascii="Times New Roman" w:eastAsia="仿宋_GB2312" w:hint="eastAsia"/>
          <w:sz w:val="32"/>
          <w:szCs w:val="21"/>
        </w:rPr>
        <w:t>差异为</w:t>
      </w:r>
      <w:r w:rsidRPr="00C270BD">
        <w:rPr>
          <w:rFonts w:ascii="Times New Roman" w:eastAsia="仿宋_GB2312" w:hint="eastAsia"/>
          <w:sz w:val="32"/>
          <w:szCs w:val="21"/>
        </w:rPr>
        <w:t>0.00</w:t>
      </w:r>
      <w:r w:rsidRPr="00C270BD">
        <w:rPr>
          <w:rFonts w:ascii="Times New Roman" w:eastAsia="仿宋_GB2312" w:hint="eastAsia"/>
          <w:sz w:val="32"/>
          <w:szCs w:val="21"/>
        </w:rPr>
        <w:t>万元。其中：</w:t>
      </w:r>
    </w:p>
    <w:p w:rsidR="00D14AD0" w:rsidRPr="00C270BD" w:rsidRDefault="00D14AD0" w:rsidP="007331C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本单位本年度一般公共预算财政拨款年初结转结余为</w:t>
      </w:r>
      <w:r w:rsidRPr="00C270BD">
        <w:rPr>
          <w:rFonts w:ascii="Times New Roman" w:eastAsia="仿宋_GB2312" w:hint="eastAsia"/>
          <w:sz w:val="32"/>
          <w:szCs w:val="21"/>
        </w:rPr>
        <w:t>227.60</w:t>
      </w:r>
      <w:r w:rsidRPr="00C270BD">
        <w:rPr>
          <w:rFonts w:ascii="Times New Roman" w:eastAsia="仿宋_GB2312" w:hint="eastAsia"/>
          <w:sz w:val="32"/>
          <w:szCs w:val="21"/>
        </w:rPr>
        <w:t>万元，上年一般公共预算财政拨款年末结转结余为</w:t>
      </w:r>
      <w:r w:rsidRPr="00C270BD">
        <w:rPr>
          <w:rFonts w:ascii="Times New Roman" w:eastAsia="仿宋_GB2312" w:hint="eastAsia"/>
          <w:sz w:val="32"/>
          <w:szCs w:val="21"/>
        </w:rPr>
        <w:t>0.00</w:t>
      </w:r>
      <w:r w:rsidRPr="00C270BD">
        <w:rPr>
          <w:rFonts w:ascii="Times New Roman" w:eastAsia="仿宋_GB2312" w:hint="eastAsia"/>
          <w:sz w:val="32"/>
          <w:szCs w:val="21"/>
        </w:rPr>
        <w:t>万元，差异为</w:t>
      </w:r>
      <w:r w:rsidRPr="00C270BD">
        <w:rPr>
          <w:rFonts w:ascii="Times New Roman" w:eastAsia="仿宋_GB2312" w:hint="eastAsia"/>
          <w:sz w:val="32"/>
          <w:szCs w:val="21"/>
        </w:rPr>
        <w:t>227.60</w:t>
      </w:r>
      <w:r w:rsidRPr="00C270BD">
        <w:rPr>
          <w:rFonts w:ascii="Times New Roman" w:eastAsia="仿宋_GB2312" w:hint="eastAsia"/>
          <w:sz w:val="32"/>
          <w:szCs w:val="21"/>
        </w:rPr>
        <w:t>万元，主要原因为：</w:t>
      </w:r>
      <w:r w:rsidR="006F7A49" w:rsidRPr="00C270BD">
        <w:rPr>
          <w:rFonts w:ascii="Times New Roman" w:eastAsia="仿宋_GB2312" w:hint="eastAsia"/>
          <w:sz w:val="32"/>
          <w:szCs w:val="21"/>
        </w:rPr>
        <w:t>今年</w:t>
      </w:r>
      <w:proofErr w:type="gramStart"/>
      <w:r w:rsidR="006F7A49" w:rsidRPr="00C270BD">
        <w:rPr>
          <w:rFonts w:ascii="Times New Roman" w:eastAsia="仿宋_GB2312" w:hint="eastAsia"/>
          <w:sz w:val="32"/>
          <w:szCs w:val="21"/>
        </w:rPr>
        <w:t>新增</w:t>
      </w:r>
      <w:r w:rsidR="00831C36" w:rsidRPr="00C270BD">
        <w:rPr>
          <w:rFonts w:ascii="Times New Roman" w:eastAsia="仿宋_GB2312" w:hint="eastAsia"/>
          <w:sz w:val="32"/>
          <w:szCs w:val="21"/>
        </w:rPr>
        <w:t>财返</w:t>
      </w:r>
      <w:proofErr w:type="gramEnd"/>
      <w:r w:rsidR="00831C36" w:rsidRPr="00C270BD">
        <w:rPr>
          <w:rFonts w:ascii="Times New Roman" w:eastAsia="仿宋_GB2312" w:hint="eastAsia"/>
          <w:sz w:val="32"/>
          <w:szCs w:val="21"/>
        </w:rPr>
        <w:t>227.60</w:t>
      </w:r>
      <w:r w:rsidR="00831C36" w:rsidRPr="00C270BD">
        <w:rPr>
          <w:rFonts w:ascii="Times New Roman" w:eastAsia="仿宋_GB2312" w:hint="eastAsia"/>
          <w:sz w:val="32"/>
          <w:szCs w:val="21"/>
        </w:rPr>
        <w:t>万元。</w:t>
      </w:r>
    </w:p>
    <w:p w:rsidR="006F7A49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本单位本年度政府性基金预算财政拨款年初结转和结余为</w:t>
      </w:r>
      <w:r w:rsidRPr="00C270BD">
        <w:rPr>
          <w:rFonts w:ascii="Times New Roman" w:eastAsia="仿宋_GB2312" w:hint="eastAsia"/>
          <w:sz w:val="32"/>
          <w:szCs w:val="21"/>
        </w:rPr>
        <w:t>0.00</w:t>
      </w:r>
      <w:r w:rsidRPr="00C270BD">
        <w:rPr>
          <w:rFonts w:ascii="Times New Roman" w:eastAsia="仿宋_GB2312" w:hint="eastAsia"/>
          <w:sz w:val="32"/>
          <w:szCs w:val="21"/>
        </w:rPr>
        <w:t>万元，上年政府性基金预算财政拨款年末结转和结余为</w:t>
      </w:r>
      <w:r w:rsidRPr="00C270BD">
        <w:rPr>
          <w:rFonts w:ascii="Times New Roman" w:eastAsia="仿宋_GB2312" w:hint="eastAsia"/>
          <w:sz w:val="32"/>
          <w:szCs w:val="21"/>
        </w:rPr>
        <w:t>0.00</w:t>
      </w:r>
      <w:r w:rsidRPr="00C270BD">
        <w:rPr>
          <w:rFonts w:ascii="Times New Roman" w:eastAsia="仿宋_GB2312" w:hint="eastAsia"/>
          <w:sz w:val="32"/>
          <w:szCs w:val="21"/>
        </w:rPr>
        <w:t>万元，差异为</w:t>
      </w:r>
      <w:r w:rsidRPr="00C270BD">
        <w:rPr>
          <w:rFonts w:ascii="Times New Roman" w:eastAsia="仿宋_GB2312" w:hint="eastAsia"/>
          <w:sz w:val="32"/>
          <w:szCs w:val="21"/>
        </w:rPr>
        <w:t>0.00</w:t>
      </w:r>
      <w:r w:rsidRPr="00C270BD">
        <w:rPr>
          <w:rFonts w:ascii="Times New Roman" w:eastAsia="仿宋_GB2312" w:hint="eastAsia"/>
          <w:sz w:val="32"/>
          <w:szCs w:val="21"/>
        </w:rPr>
        <w:t>万元，</w:t>
      </w:r>
      <w:r w:rsidR="006F7A49" w:rsidRPr="00C270BD">
        <w:rPr>
          <w:rFonts w:ascii="Times New Roman" w:eastAsia="仿宋_GB2312" w:hint="eastAsia"/>
          <w:sz w:val="32"/>
          <w:szCs w:val="21"/>
        </w:rPr>
        <w:t>无差异。</w:t>
      </w:r>
    </w:p>
    <w:p w:rsidR="00D14AD0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2</w:t>
      </w:r>
      <w:r w:rsidRPr="00C270BD">
        <w:rPr>
          <w:rFonts w:ascii="Times New Roman" w:eastAsia="仿宋_GB2312" w:hint="eastAsia"/>
          <w:sz w:val="32"/>
          <w:szCs w:val="21"/>
        </w:rPr>
        <w:t>．</w:t>
      </w:r>
      <w:r w:rsidRPr="00C270BD">
        <w:rPr>
          <w:rFonts w:ascii="Times New Roman" w:eastAsia="仿宋_GB2312" w:hint="eastAsia"/>
          <w:sz w:val="32"/>
          <w:szCs w:val="21"/>
        </w:rPr>
        <w:t>CS02</w:t>
      </w:r>
      <w:r w:rsidRPr="00C270BD">
        <w:rPr>
          <w:rFonts w:ascii="Times New Roman" w:eastAsia="仿宋_GB2312" w:hint="eastAsia"/>
          <w:sz w:val="32"/>
          <w:szCs w:val="21"/>
        </w:rPr>
        <w:t>表主要指标变动表中主要指标上下年变动幅度超过</w:t>
      </w:r>
      <w:r w:rsidRPr="00C270BD">
        <w:rPr>
          <w:rFonts w:ascii="Times New Roman" w:eastAsia="仿宋_GB2312" w:hint="eastAsia"/>
          <w:sz w:val="32"/>
          <w:szCs w:val="21"/>
        </w:rPr>
        <w:t>20%</w:t>
      </w:r>
      <w:r w:rsidRPr="00C270BD">
        <w:rPr>
          <w:rFonts w:ascii="Times New Roman" w:eastAsia="仿宋_GB2312" w:hint="eastAsia"/>
          <w:sz w:val="32"/>
          <w:szCs w:val="21"/>
        </w:rPr>
        <w:t>，其中机构人员指标上下年有变动的，应具体核实并说明原因（附表</w:t>
      </w:r>
      <w:r w:rsidRPr="00C270BD">
        <w:rPr>
          <w:rFonts w:ascii="Times New Roman" w:eastAsia="仿宋_GB2312" w:hint="eastAsia"/>
          <w:sz w:val="32"/>
          <w:szCs w:val="21"/>
        </w:rPr>
        <w:t>2</w:t>
      </w:r>
      <w:r w:rsidRPr="00C270BD">
        <w:rPr>
          <w:rFonts w:ascii="Times New Roman" w:eastAsia="仿宋_GB2312" w:hint="eastAsia"/>
          <w:sz w:val="32"/>
          <w:szCs w:val="21"/>
        </w:rPr>
        <w:t>）。</w:t>
      </w:r>
    </w:p>
    <w:p w:rsidR="006F7A49" w:rsidRPr="00C270BD" w:rsidRDefault="006F7A49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lastRenderedPageBreak/>
        <w:t>详细情况见《</w:t>
      </w:r>
      <w:r w:rsidRPr="00C270BD">
        <w:rPr>
          <w:rFonts w:ascii="Times New Roman" w:eastAsia="仿宋_GB2312" w:hint="eastAsia"/>
          <w:sz w:val="32"/>
          <w:szCs w:val="21"/>
        </w:rPr>
        <w:t>2020</w:t>
      </w:r>
      <w:r w:rsidRPr="00C270BD">
        <w:rPr>
          <w:rFonts w:ascii="Times New Roman" w:eastAsia="仿宋_GB2312" w:hint="eastAsia"/>
          <w:sz w:val="32"/>
          <w:szCs w:val="21"/>
        </w:rPr>
        <w:t>年阿坝州财政局决算报表》中的</w:t>
      </w:r>
      <w:r w:rsidRPr="00C270BD">
        <w:rPr>
          <w:rFonts w:ascii="Times New Roman" w:eastAsia="仿宋_GB2312"/>
          <w:sz w:val="32"/>
          <w:szCs w:val="21"/>
        </w:rPr>
        <w:t>“</w:t>
      </w:r>
      <w:r w:rsidRPr="00C270BD">
        <w:rPr>
          <w:rFonts w:ascii="Times New Roman" w:eastAsia="仿宋_GB2312" w:hint="eastAsia"/>
          <w:sz w:val="32"/>
          <w:szCs w:val="21"/>
        </w:rPr>
        <w:t>主要指标变动情况表</w:t>
      </w:r>
      <w:r w:rsidRPr="00C270BD">
        <w:rPr>
          <w:rFonts w:ascii="Times New Roman" w:eastAsia="仿宋_GB2312"/>
          <w:sz w:val="32"/>
          <w:szCs w:val="21"/>
        </w:rPr>
        <w:t>”</w:t>
      </w:r>
      <w:r w:rsidR="00D14AD0" w:rsidRPr="00C270BD">
        <w:rPr>
          <w:rFonts w:ascii="Times New Roman" w:eastAsia="仿宋_GB2312" w:hint="eastAsia"/>
          <w:sz w:val="32"/>
          <w:szCs w:val="21"/>
        </w:rPr>
        <w:t> </w:t>
      </w:r>
    </w:p>
    <w:p w:rsidR="00D14AD0" w:rsidRPr="007331C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黑体" w:eastAsia="黑体" w:hAnsi="黑体"/>
          <w:sz w:val="32"/>
          <w:szCs w:val="21"/>
        </w:rPr>
      </w:pPr>
      <w:r w:rsidRPr="007331CD">
        <w:rPr>
          <w:rFonts w:ascii="黑体" w:eastAsia="黑体" w:hAnsi="黑体" w:hint="eastAsia"/>
          <w:sz w:val="32"/>
          <w:szCs w:val="21"/>
        </w:rPr>
        <w:t>四、报表审核情况</w:t>
      </w:r>
    </w:p>
    <w:p w:rsidR="00D14AD0" w:rsidRPr="002C0580" w:rsidRDefault="00D14AD0" w:rsidP="002C0580">
      <w:pPr>
        <w:pStyle w:val="a3"/>
        <w:spacing w:before="0" w:beforeAutospacing="0" w:after="0" w:afterAutospacing="0" w:line="560" w:lineRule="exact"/>
        <w:ind w:firstLineChars="200" w:firstLine="640"/>
        <w:rPr>
          <w:rFonts w:ascii="黑体" w:eastAsia="黑体" w:hAnsi="黑体"/>
          <w:sz w:val="32"/>
          <w:szCs w:val="21"/>
        </w:rPr>
      </w:pPr>
      <w:r w:rsidRPr="002C0580">
        <w:rPr>
          <w:rFonts w:ascii="黑体" w:eastAsia="黑体" w:hAnsi="黑体" w:hint="eastAsia"/>
          <w:sz w:val="32"/>
          <w:szCs w:val="21"/>
        </w:rPr>
        <w:t>（一）审核情况。</w:t>
      </w:r>
    </w:p>
    <w:p w:rsidR="00D14AD0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1</w:t>
      </w:r>
      <w:r w:rsidRPr="00C270BD">
        <w:rPr>
          <w:rFonts w:ascii="Times New Roman" w:eastAsia="仿宋_GB2312" w:hint="eastAsia"/>
          <w:sz w:val="32"/>
          <w:szCs w:val="21"/>
        </w:rPr>
        <w:t>．审核公式。</w:t>
      </w:r>
    </w:p>
    <w:p w:rsidR="00D14AD0" w:rsidRPr="00C270BD" w:rsidRDefault="00E53047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审核公式共提示</w:t>
      </w:r>
      <w:r w:rsidRPr="00C270BD">
        <w:rPr>
          <w:rFonts w:ascii="Times New Roman" w:eastAsia="仿宋_GB2312" w:hint="eastAsia"/>
          <w:sz w:val="32"/>
          <w:szCs w:val="21"/>
        </w:rPr>
        <w:t>0</w:t>
      </w:r>
      <w:r w:rsidR="00D14AD0" w:rsidRPr="00C270BD">
        <w:rPr>
          <w:rFonts w:ascii="Times New Roman" w:eastAsia="仿宋_GB2312" w:hint="eastAsia"/>
          <w:sz w:val="32"/>
          <w:szCs w:val="21"/>
        </w:rPr>
        <w:t>条。其中：</w:t>
      </w:r>
    </w:p>
    <w:p w:rsidR="00D14AD0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（</w:t>
      </w:r>
      <w:r w:rsidRPr="00C270BD">
        <w:rPr>
          <w:rFonts w:ascii="Times New Roman" w:eastAsia="仿宋_GB2312" w:hint="eastAsia"/>
          <w:sz w:val="32"/>
          <w:szCs w:val="21"/>
        </w:rPr>
        <w:t>1</w:t>
      </w:r>
      <w:r w:rsidRPr="00C270BD">
        <w:rPr>
          <w:rFonts w:ascii="Times New Roman" w:eastAsia="仿宋_GB2312" w:hint="eastAsia"/>
          <w:sz w:val="32"/>
          <w:szCs w:val="21"/>
        </w:rPr>
        <w:t>）表间公式共</w:t>
      </w:r>
      <w:r w:rsidR="00E53047" w:rsidRPr="00C270BD">
        <w:rPr>
          <w:rFonts w:ascii="Times New Roman" w:eastAsia="仿宋_GB2312" w:hint="eastAsia"/>
          <w:sz w:val="32"/>
          <w:szCs w:val="21"/>
        </w:rPr>
        <w:t>0</w:t>
      </w:r>
      <w:r w:rsidRPr="00C270BD">
        <w:rPr>
          <w:rFonts w:ascii="Times New Roman" w:eastAsia="仿宋_GB2312" w:hint="eastAsia"/>
          <w:sz w:val="32"/>
          <w:szCs w:val="21"/>
        </w:rPr>
        <w:t>条。</w:t>
      </w:r>
      <w:r w:rsidRPr="00C270BD">
        <w:rPr>
          <w:rFonts w:ascii="Times New Roman" w:eastAsia="仿宋_GB2312" w:hint="eastAsia"/>
          <w:sz w:val="32"/>
          <w:szCs w:val="21"/>
        </w:rPr>
        <w:t> </w:t>
      </w:r>
      <w:r w:rsidRPr="00C270BD">
        <w:rPr>
          <w:rFonts w:ascii="Times New Roman" w:eastAsia="仿宋_GB2312" w:hint="eastAsia"/>
          <w:sz w:val="32"/>
          <w:szCs w:val="21"/>
        </w:rPr>
        <w:t xml:space="preserve">　</w:t>
      </w:r>
      <w:r w:rsidRPr="00C270BD">
        <w:rPr>
          <w:rFonts w:ascii="Times New Roman" w:eastAsia="仿宋_GB2312" w:hint="eastAsia"/>
          <w:sz w:val="32"/>
          <w:szCs w:val="21"/>
        </w:rPr>
        <w:t xml:space="preserve"> </w:t>
      </w:r>
      <w:r w:rsidRPr="00C270BD">
        <w:rPr>
          <w:rFonts w:ascii="Times New Roman" w:eastAsia="仿宋_GB2312" w:hint="eastAsia"/>
          <w:sz w:val="32"/>
          <w:szCs w:val="21"/>
        </w:rPr>
        <w:t xml:space="preserve">　</w:t>
      </w:r>
    </w:p>
    <w:p w:rsidR="00D14AD0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（</w:t>
      </w:r>
      <w:r w:rsidRPr="00C270BD">
        <w:rPr>
          <w:rFonts w:ascii="Times New Roman" w:eastAsia="仿宋_GB2312" w:hint="eastAsia"/>
          <w:sz w:val="32"/>
          <w:szCs w:val="21"/>
        </w:rPr>
        <w:t>2</w:t>
      </w:r>
      <w:r w:rsidRPr="00C270BD">
        <w:rPr>
          <w:rFonts w:ascii="Times New Roman" w:eastAsia="仿宋_GB2312" w:hint="eastAsia"/>
          <w:sz w:val="32"/>
          <w:szCs w:val="21"/>
        </w:rPr>
        <w:t>）表内公式共</w:t>
      </w:r>
      <w:r w:rsidR="00E53047" w:rsidRPr="00C270BD">
        <w:rPr>
          <w:rFonts w:ascii="Times New Roman" w:eastAsia="仿宋_GB2312" w:hint="eastAsia"/>
          <w:sz w:val="32"/>
          <w:szCs w:val="21"/>
        </w:rPr>
        <w:t>0</w:t>
      </w:r>
      <w:r w:rsidRPr="00C270BD">
        <w:rPr>
          <w:rFonts w:ascii="Times New Roman" w:eastAsia="仿宋_GB2312" w:hint="eastAsia"/>
          <w:sz w:val="32"/>
          <w:szCs w:val="21"/>
        </w:rPr>
        <w:t>条。</w:t>
      </w:r>
      <w:r w:rsidRPr="00C270BD">
        <w:rPr>
          <w:rFonts w:ascii="Times New Roman" w:eastAsia="仿宋_GB2312" w:hint="eastAsia"/>
          <w:sz w:val="32"/>
          <w:szCs w:val="21"/>
        </w:rPr>
        <w:t> </w:t>
      </w:r>
      <w:r w:rsidRPr="00C270BD">
        <w:rPr>
          <w:rFonts w:ascii="Times New Roman" w:eastAsia="仿宋_GB2312" w:hint="eastAsia"/>
          <w:sz w:val="32"/>
          <w:szCs w:val="21"/>
        </w:rPr>
        <w:t xml:space="preserve">　</w:t>
      </w:r>
    </w:p>
    <w:p w:rsidR="00D14AD0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2</w:t>
      </w:r>
      <w:r w:rsidRPr="00C270BD">
        <w:rPr>
          <w:rFonts w:ascii="Times New Roman" w:eastAsia="仿宋_GB2312" w:hint="eastAsia"/>
          <w:sz w:val="32"/>
          <w:szCs w:val="21"/>
        </w:rPr>
        <w:t>．审核模板。</w:t>
      </w:r>
    </w:p>
    <w:p w:rsidR="00D14AD0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单位需按审核模板逐一进行说明。</w:t>
      </w:r>
    </w:p>
    <w:p w:rsidR="00D14AD0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1.</w:t>
      </w:r>
      <w:r w:rsidRPr="00C270BD">
        <w:rPr>
          <w:rFonts w:ascii="Times New Roman" w:eastAsia="仿宋_GB2312" w:hint="eastAsia"/>
          <w:sz w:val="32"/>
          <w:szCs w:val="21"/>
        </w:rPr>
        <w:t>对部门决算报表指标设置的建议。</w:t>
      </w:r>
    </w:p>
    <w:p w:rsidR="002E29F1" w:rsidRPr="00C270BD" w:rsidRDefault="002E29F1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无。</w:t>
      </w:r>
    </w:p>
    <w:p w:rsidR="00D14AD0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2.</w:t>
      </w:r>
      <w:r w:rsidRPr="00C270BD">
        <w:rPr>
          <w:rFonts w:ascii="Times New Roman" w:eastAsia="仿宋_GB2312" w:hint="eastAsia"/>
          <w:sz w:val="32"/>
          <w:szCs w:val="21"/>
        </w:rPr>
        <w:t>如有不适用的审核公式和模板，请列出并说明修改意见。</w:t>
      </w:r>
    </w:p>
    <w:p w:rsidR="00D14AD0" w:rsidRPr="00C270BD" w:rsidRDefault="002E29F1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无。</w:t>
      </w:r>
    </w:p>
    <w:p w:rsidR="00D14AD0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3.</w:t>
      </w:r>
      <w:r w:rsidRPr="00C270BD">
        <w:rPr>
          <w:rFonts w:ascii="Times New Roman" w:eastAsia="仿宋_GB2312" w:hint="eastAsia"/>
          <w:sz w:val="32"/>
          <w:szCs w:val="21"/>
        </w:rPr>
        <w:t>单位自行增加的审核公式和模板，请列出并说明设置依据。</w:t>
      </w:r>
    </w:p>
    <w:p w:rsidR="00D14AD0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五、决算数据其他需要说明的情况</w:t>
      </w:r>
    </w:p>
    <w:p w:rsidR="002E29F1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1</w:t>
      </w:r>
      <w:r w:rsidRPr="00C270BD">
        <w:rPr>
          <w:rFonts w:ascii="Times New Roman" w:eastAsia="仿宋_GB2312" w:hint="eastAsia"/>
          <w:sz w:val="32"/>
          <w:szCs w:val="21"/>
        </w:rPr>
        <w:t>．</w:t>
      </w:r>
      <w:r w:rsidRPr="00C270BD">
        <w:rPr>
          <w:rFonts w:ascii="Times New Roman" w:eastAsia="仿宋_GB2312" w:hint="eastAsia"/>
          <w:sz w:val="32"/>
          <w:szCs w:val="21"/>
        </w:rPr>
        <w:t xml:space="preserve"> </w:t>
      </w:r>
      <w:r w:rsidRPr="00C270BD">
        <w:rPr>
          <w:rFonts w:ascii="Times New Roman" w:eastAsia="仿宋_GB2312" w:hint="eastAsia"/>
          <w:sz w:val="32"/>
          <w:szCs w:val="21"/>
        </w:rPr>
        <w:t>“收入决算表”中其他收入为</w:t>
      </w:r>
      <w:r w:rsidRPr="00C270BD">
        <w:rPr>
          <w:rFonts w:ascii="Times New Roman" w:eastAsia="仿宋_GB2312" w:hint="eastAsia"/>
          <w:sz w:val="32"/>
          <w:szCs w:val="21"/>
        </w:rPr>
        <w:t>0.00</w:t>
      </w:r>
      <w:r w:rsidRPr="00C270BD">
        <w:rPr>
          <w:rFonts w:ascii="Times New Roman" w:eastAsia="仿宋_GB2312" w:hint="eastAsia"/>
          <w:sz w:val="32"/>
          <w:szCs w:val="21"/>
        </w:rPr>
        <w:t>万元</w:t>
      </w:r>
      <w:r w:rsidR="002E29F1" w:rsidRPr="00C270BD">
        <w:rPr>
          <w:rFonts w:ascii="Times New Roman" w:eastAsia="仿宋_GB2312" w:hint="eastAsia"/>
          <w:sz w:val="32"/>
          <w:szCs w:val="21"/>
        </w:rPr>
        <w:t>。</w:t>
      </w:r>
    </w:p>
    <w:p w:rsidR="00D14AD0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2</w:t>
      </w:r>
      <w:r w:rsidRPr="00C270BD">
        <w:rPr>
          <w:rFonts w:ascii="Times New Roman" w:eastAsia="仿宋_GB2312" w:hint="eastAsia"/>
          <w:sz w:val="32"/>
          <w:szCs w:val="21"/>
        </w:rPr>
        <w:t>．“项目支出决算明细表”中“工资福利支出”为</w:t>
      </w:r>
      <w:r w:rsidRPr="00C270BD">
        <w:rPr>
          <w:rFonts w:ascii="Times New Roman" w:eastAsia="仿宋_GB2312" w:hint="eastAsia"/>
          <w:sz w:val="32"/>
          <w:szCs w:val="21"/>
        </w:rPr>
        <w:t>0.00</w:t>
      </w:r>
      <w:r w:rsidRPr="00C270BD">
        <w:rPr>
          <w:rFonts w:ascii="Times New Roman" w:eastAsia="仿宋_GB2312" w:hint="eastAsia"/>
          <w:sz w:val="32"/>
          <w:szCs w:val="21"/>
        </w:rPr>
        <w:t>万元</w:t>
      </w:r>
      <w:r w:rsidR="002E29F1" w:rsidRPr="00C270BD">
        <w:rPr>
          <w:rFonts w:ascii="Times New Roman" w:eastAsia="仿宋_GB2312" w:hint="eastAsia"/>
          <w:sz w:val="32"/>
          <w:szCs w:val="21"/>
        </w:rPr>
        <w:t>。</w:t>
      </w:r>
    </w:p>
    <w:p w:rsidR="002E29F1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 xml:space="preserve">3. </w:t>
      </w:r>
      <w:r w:rsidRPr="00C270BD">
        <w:rPr>
          <w:rFonts w:ascii="Times New Roman" w:eastAsia="仿宋_GB2312" w:hint="eastAsia"/>
          <w:sz w:val="32"/>
          <w:szCs w:val="21"/>
        </w:rPr>
        <w:t>“三公”经费总额为</w:t>
      </w:r>
      <w:r w:rsidRPr="00C270BD">
        <w:rPr>
          <w:rFonts w:ascii="Times New Roman" w:eastAsia="仿宋_GB2312" w:hint="eastAsia"/>
          <w:sz w:val="32"/>
          <w:szCs w:val="21"/>
        </w:rPr>
        <w:t>226.55</w:t>
      </w:r>
      <w:r w:rsidRPr="00C270BD">
        <w:rPr>
          <w:rFonts w:ascii="Times New Roman" w:eastAsia="仿宋_GB2312" w:hint="eastAsia"/>
          <w:sz w:val="32"/>
          <w:szCs w:val="21"/>
        </w:rPr>
        <w:t>万元，比年初预算数少</w:t>
      </w:r>
      <w:r w:rsidRPr="00C270BD">
        <w:rPr>
          <w:rFonts w:ascii="Times New Roman" w:eastAsia="仿宋_GB2312" w:hint="eastAsia"/>
          <w:sz w:val="32"/>
          <w:szCs w:val="21"/>
        </w:rPr>
        <w:t>0.00</w:t>
      </w:r>
      <w:r w:rsidRPr="00C270BD">
        <w:rPr>
          <w:rFonts w:ascii="Times New Roman" w:eastAsia="仿宋_GB2312" w:hint="eastAsia"/>
          <w:sz w:val="32"/>
          <w:szCs w:val="21"/>
        </w:rPr>
        <w:t>万元</w:t>
      </w:r>
      <w:r w:rsidR="002E29F1" w:rsidRPr="00C270BD">
        <w:rPr>
          <w:rFonts w:ascii="Times New Roman" w:eastAsia="仿宋_GB2312" w:hint="eastAsia"/>
          <w:sz w:val="32"/>
          <w:szCs w:val="21"/>
        </w:rPr>
        <w:t>，与年初预算数保持一致。</w:t>
      </w:r>
    </w:p>
    <w:p w:rsidR="00D14AD0" w:rsidRPr="00C270BD" w:rsidRDefault="002E29F1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lastRenderedPageBreak/>
        <w:t xml:space="preserve"> </w:t>
      </w:r>
      <w:r w:rsidR="00D14AD0" w:rsidRPr="00C270BD">
        <w:rPr>
          <w:rFonts w:ascii="Times New Roman" w:eastAsia="仿宋_GB2312" w:hint="eastAsia"/>
          <w:sz w:val="32"/>
          <w:szCs w:val="21"/>
        </w:rPr>
        <w:t>“三公”经费总额比上年决算数少</w:t>
      </w:r>
      <w:r w:rsidR="00D14AD0" w:rsidRPr="00C270BD">
        <w:rPr>
          <w:rFonts w:ascii="Times New Roman" w:eastAsia="仿宋_GB2312" w:hint="eastAsia"/>
          <w:sz w:val="32"/>
          <w:szCs w:val="21"/>
        </w:rPr>
        <w:t>226.55</w:t>
      </w:r>
      <w:r w:rsidR="00D14AD0" w:rsidRPr="00C270BD">
        <w:rPr>
          <w:rFonts w:ascii="Times New Roman" w:eastAsia="仿宋_GB2312" w:hint="eastAsia"/>
          <w:sz w:val="32"/>
          <w:szCs w:val="21"/>
        </w:rPr>
        <w:t>万元，其中：因公出国（境）费少</w:t>
      </w:r>
      <w:r w:rsidR="00D14AD0" w:rsidRPr="00C270BD">
        <w:rPr>
          <w:rFonts w:ascii="Times New Roman" w:eastAsia="仿宋_GB2312" w:hint="eastAsia"/>
          <w:sz w:val="32"/>
          <w:szCs w:val="21"/>
        </w:rPr>
        <w:t>0.00</w:t>
      </w:r>
      <w:r w:rsidR="00D14AD0" w:rsidRPr="00C270BD">
        <w:rPr>
          <w:rFonts w:ascii="Times New Roman" w:eastAsia="仿宋_GB2312" w:hint="eastAsia"/>
          <w:sz w:val="32"/>
          <w:szCs w:val="21"/>
        </w:rPr>
        <w:t>万元，主要原因为：</w:t>
      </w:r>
      <w:r w:rsidR="00713511" w:rsidRPr="00C270BD">
        <w:rPr>
          <w:rFonts w:ascii="Times New Roman" w:eastAsia="仿宋_GB2312" w:hint="eastAsia"/>
          <w:sz w:val="32"/>
          <w:szCs w:val="21"/>
        </w:rPr>
        <w:t>2021</w:t>
      </w:r>
      <w:r w:rsidR="00713511" w:rsidRPr="00C270BD">
        <w:rPr>
          <w:rFonts w:ascii="Times New Roman" w:eastAsia="仿宋_GB2312" w:hint="eastAsia"/>
          <w:sz w:val="32"/>
          <w:szCs w:val="21"/>
        </w:rPr>
        <w:t>年与</w:t>
      </w:r>
      <w:r w:rsidR="00713511" w:rsidRPr="00C270BD">
        <w:rPr>
          <w:rFonts w:ascii="Times New Roman" w:eastAsia="仿宋_GB2312" w:hint="eastAsia"/>
          <w:sz w:val="32"/>
          <w:szCs w:val="21"/>
        </w:rPr>
        <w:t>2020</w:t>
      </w:r>
      <w:r w:rsidR="00713511" w:rsidRPr="00C270BD">
        <w:rPr>
          <w:rFonts w:ascii="Times New Roman" w:eastAsia="仿宋_GB2312" w:hint="eastAsia"/>
          <w:sz w:val="32"/>
          <w:szCs w:val="21"/>
        </w:rPr>
        <w:t>年皆未产生因公出国（境）费用。</w:t>
      </w:r>
      <w:r w:rsidR="00D14AD0" w:rsidRPr="00C270BD">
        <w:rPr>
          <w:rFonts w:ascii="Times New Roman" w:eastAsia="仿宋_GB2312" w:hint="eastAsia"/>
          <w:sz w:val="32"/>
          <w:szCs w:val="21"/>
        </w:rPr>
        <w:t>公务用车购置及运行维护费少</w:t>
      </w:r>
      <w:r w:rsidR="00D14AD0" w:rsidRPr="00C270BD">
        <w:rPr>
          <w:rFonts w:ascii="Times New Roman" w:eastAsia="仿宋_GB2312" w:hint="eastAsia"/>
          <w:sz w:val="32"/>
          <w:szCs w:val="21"/>
        </w:rPr>
        <w:t>223.40</w:t>
      </w:r>
      <w:r w:rsidR="00D14AD0" w:rsidRPr="00C270BD">
        <w:rPr>
          <w:rFonts w:ascii="Times New Roman" w:eastAsia="仿宋_GB2312" w:hint="eastAsia"/>
          <w:sz w:val="32"/>
          <w:szCs w:val="21"/>
        </w:rPr>
        <w:t>万元，主要原因为：</w:t>
      </w:r>
      <w:r w:rsidR="00713511" w:rsidRPr="00C270BD">
        <w:rPr>
          <w:rFonts w:ascii="Times New Roman" w:eastAsia="仿宋_GB2312" w:hint="eastAsia"/>
          <w:sz w:val="32"/>
          <w:szCs w:val="21"/>
        </w:rPr>
        <w:t>按要求压缩了公车运维成本，</w:t>
      </w:r>
      <w:r w:rsidR="00821CC1" w:rsidRPr="00C270BD">
        <w:rPr>
          <w:rFonts w:ascii="Times New Roman" w:eastAsia="仿宋_GB2312" w:hint="eastAsia"/>
          <w:sz w:val="32"/>
          <w:szCs w:val="21"/>
        </w:rPr>
        <w:t>公务接待费为</w:t>
      </w:r>
      <w:r w:rsidR="00D14AD0" w:rsidRPr="00C270BD">
        <w:rPr>
          <w:rFonts w:ascii="Times New Roman" w:eastAsia="仿宋_GB2312" w:hint="eastAsia"/>
          <w:sz w:val="32"/>
          <w:szCs w:val="21"/>
        </w:rPr>
        <w:t>3.15</w:t>
      </w:r>
      <w:r w:rsidR="00D14AD0" w:rsidRPr="00C270BD">
        <w:rPr>
          <w:rFonts w:ascii="Times New Roman" w:eastAsia="仿宋_GB2312" w:hint="eastAsia"/>
          <w:sz w:val="32"/>
          <w:szCs w:val="21"/>
        </w:rPr>
        <w:t>万元，</w:t>
      </w:r>
      <w:r w:rsidR="00821CC1" w:rsidRPr="00C270BD">
        <w:rPr>
          <w:rFonts w:ascii="Times New Roman" w:eastAsia="仿宋_GB2312" w:hint="eastAsia"/>
          <w:sz w:val="32"/>
          <w:szCs w:val="21"/>
        </w:rPr>
        <w:t>较上年增加</w:t>
      </w:r>
      <w:r w:rsidR="00821CC1" w:rsidRPr="00C270BD">
        <w:rPr>
          <w:rFonts w:ascii="Times New Roman" w:eastAsia="仿宋_GB2312" w:hint="eastAsia"/>
          <w:sz w:val="32"/>
          <w:szCs w:val="21"/>
        </w:rPr>
        <w:t>0.08</w:t>
      </w:r>
      <w:r w:rsidR="00821CC1" w:rsidRPr="00C270BD">
        <w:rPr>
          <w:rFonts w:ascii="Times New Roman" w:eastAsia="仿宋_GB2312" w:hint="eastAsia"/>
          <w:sz w:val="32"/>
          <w:szCs w:val="21"/>
        </w:rPr>
        <w:t>万元，</w:t>
      </w:r>
      <w:r w:rsidR="00D14AD0" w:rsidRPr="00C270BD">
        <w:rPr>
          <w:rFonts w:ascii="Times New Roman" w:eastAsia="仿宋_GB2312" w:hint="eastAsia"/>
          <w:sz w:val="32"/>
          <w:szCs w:val="21"/>
        </w:rPr>
        <w:t>主要原因为</w:t>
      </w:r>
      <w:r w:rsidR="00D14AD0" w:rsidRPr="00C270BD">
        <w:rPr>
          <w:rFonts w:ascii="Times New Roman" w:eastAsia="仿宋_GB2312" w:hint="eastAsia"/>
          <w:sz w:val="32"/>
          <w:szCs w:val="21"/>
        </w:rPr>
        <w:t>:</w:t>
      </w:r>
      <w:r w:rsidR="00821CC1" w:rsidRPr="00C270BD">
        <w:rPr>
          <w:rFonts w:ascii="Times New Roman" w:eastAsia="仿宋_GB2312" w:hint="eastAsia"/>
          <w:sz w:val="32"/>
          <w:szCs w:val="21"/>
        </w:rPr>
        <w:t>物价波动。</w:t>
      </w:r>
    </w:p>
    <w:p w:rsidR="00D14AD0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因公出国（境）团组数（</w:t>
      </w:r>
      <w:proofErr w:type="gramStart"/>
      <w:r w:rsidRPr="00C270BD">
        <w:rPr>
          <w:rFonts w:ascii="Times New Roman" w:eastAsia="仿宋_GB2312" w:hint="eastAsia"/>
          <w:sz w:val="32"/>
          <w:szCs w:val="21"/>
        </w:rPr>
        <w:t>个</w:t>
      </w:r>
      <w:proofErr w:type="gramEnd"/>
      <w:r w:rsidRPr="00C270BD">
        <w:rPr>
          <w:rFonts w:ascii="Times New Roman" w:eastAsia="仿宋_GB2312" w:hint="eastAsia"/>
          <w:sz w:val="32"/>
          <w:szCs w:val="21"/>
        </w:rPr>
        <w:t>）为</w:t>
      </w:r>
      <w:r w:rsidRPr="00C270BD">
        <w:rPr>
          <w:rFonts w:ascii="Times New Roman" w:eastAsia="仿宋_GB2312" w:hint="eastAsia"/>
          <w:sz w:val="32"/>
          <w:szCs w:val="21"/>
        </w:rPr>
        <w:t>0</w:t>
      </w:r>
      <w:r w:rsidRPr="00C270BD">
        <w:rPr>
          <w:rFonts w:ascii="Times New Roman" w:eastAsia="仿宋_GB2312" w:hint="eastAsia"/>
          <w:sz w:val="32"/>
          <w:szCs w:val="21"/>
        </w:rPr>
        <w:t>；因公出国（境）人次数（人）为</w:t>
      </w:r>
      <w:r w:rsidRPr="00C270BD">
        <w:rPr>
          <w:rFonts w:ascii="Times New Roman" w:eastAsia="仿宋_GB2312" w:hint="eastAsia"/>
          <w:sz w:val="32"/>
          <w:szCs w:val="21"/>
        </w:rPr>
        <w:t>0</w:t>
      </w:r>
      <w:r w:rsidRPr="00C270BD">
        <w:rPr>
          <w:rFonts w:ascii="Times New Roman" w:eastAsia="仿宋_GB2312" w:hint="eastAsia"/>
          <w:sz w:val="32"/>
          <w:szCs w:val="21"/>
        </w:rPr>
        <w:t>；公务用车购置数</w:t>
      </w:r>
      <w:r w:rsidRPr="00C270BD">
        <w:rPr>
          <w:rFonts w:ascii="Times New Roman" w:eastAsia="仿宋_GB2312" w:hint="eastAsia"/>
          <w:sz w:val="32"/>
          <w:szCs w:val="21"/>
        </w:rPr>
        <w:t xml:space="preserve"> </w:t>
      </w:r>
      <w:r w:rsidRPr="00C270BD">
        <w:rPr>
          <w:rFonts w:ascii="Times New Roman" w:eastAsia="仿宋_GB2312" w:hint="eastAsia"/>
          <w:sz w:val="32"/>
          <w:szCs w:val="21"/>
        </w:rPr>
        <w:t>（辆）为</w:t>
      </w:r>
      <w:r w:rsidRPr="00C270BD">
        <w:rPr>
          <w:rFonts w:ascii="Times New Roman" w:eastAsia="仿宋_GB2312" w:hint="eastAsia"/>
          <w:sz w:val="32"/>
          <w:szCs w:val="21"/>
        </w:rPr>
        <w:t>2</w:t>
      </w:r>
      <w:r w:rsidRPr="00C270BD">
        <w:rPr>
          <w:rFonts w:ascii="Times New Roman" w:eastAsia="仿宋_GB2312" w:hint="eastAsia"/>
          <w:sz w:val="32"/>
          <w:szCs w:val="21"/>
        </w:rPr>
        <w:t>；公务用车保有量（辆）为</w:t>
      </w:r>
      <w:r w:rsidRPr="00C270BD">
        <w:rPr>
          <w:rFonts w:ascii="Times New Roman" w:eastAsia="仿宋_GB2312" w:hint="eastAsia"/>
          <w:sz w:val="32"/>
          <w:szCs w:val="21"/>
        </w:rPr>
        <w:t>11</w:t>
      </w:r>
      <w:r w:rsidRPr="00C270BD">
        <w:rPr>
          <w:rFonts w:ascii="Times New Roman" w:eastAsia="仿宋_GB2312" w:hint="eastAsia"/>
          <w:sz w:val="32"/>
          <w:szCs w:val="21"/>
        </w:rPr>
        <w:t>；国内公务接待批次</w:t>
      </w:r>
      <w:r w:rsidRPr="00C270BD">
        <w:rPr>
          <w:rFonts w:ascii="Times New Roman" w:eastAsia="仿宋_GB2312" w:hint="eastAsia"/>
          <w:sz w:val="32"/>
          <w:szCs w:val="21"/>
        </w:rPr>
        <w:t xml:space="preserve"> </w:t>
      </w:r>
      <w:r w:rsidRPr="00C270BD">
        <w:rPr>
          <w:rFonts w:ascii="Times New Roman" w:eastAsia="仿宋_GB2312" w:hint="eastAsia"/>
          <w:sz w:val="32"/>
          <w:szCs w:val="21"/>
        </w:rPr>
        <w:t>（</w:t>
      </w:r>
      <w:proofErr w:type="gramStart"/>
      <w:r w:rsidRPr="00C270BD">
        <w:rPr>
          <w:rFonts w:ascii="Times New Roman" w:eastAsia="仿宋_GB2312" w:hint="eastAsia"/>
          <w:sz w:val="32"/>
          <w:szCs w:val="21"/>
        </w:rPr>
        <w:t>个</w:t>
      </w:r>
      <w:proofErr w:type="gramEnd"/>
      <w:r w:rsidRPr="00C270BD">
        <w:rPr>
          <w:rFonts w:ascii="Times New Roman" w:eastAsia="仿宋_GB2312" w:hint="eastAsia"/>
          <w:sz w:val="32"/>
          <w:szCs w:val="21"/>
        </w:rPr>
        <w:t>）</w:t>
      </w:r>
      <w:r w:rsidRPr="00C270BD">
        <w:rPr>
          <w:rFonts w:ascii="Times New Roman" w:eastAsia="仿宋_GB2312" w:hint="eastAsia"/>
          <w:sz w:val="32"/>
          <w:szCs w:val="21"/>
        </w:rPr>
        <w:t>3</w:t>
      </w:r>
      <w:r w:rsidRPr="00C270BD">
        <w:rPr>
          <w:rFonts w:ascii="Times New Roman" w:eastAsia="仿宋_GB2312" w:hint="eastAsia"/>
          <w:sz w:val="32"/>
          <w:szCs w:val="21"/>
        </w:rPr>
        <w:t>为；国内公务接待人次（人）为</w:t>
      </w:r>
      <w:r w:rsidRPr="00C270BD">
        <w:rPr>
          <w:rFonts w:ascii="Times New Roman" w:eastAsia="仿宋_GB2312" w:hint="eastAsia"/>
          <w:sz w:val="32"/>
          <w:szCs w:val="21"/>
        </w:rPr>
        <w:t>105</w:t>
      </w:r>
      <w:r w:rsidRPr="00C270BD">
        <w:rPr>
          <w:rFonts w:ascii="Times New Roman" w:eastAsia="仿宋_GB2312" w:hint="eastAsia"/>
          <w:sz w:val="32"/>
          <w:szCs w:val="21"/>
        </w:rPr>
        <w:t>；国（境）外公务接待批次（</w:t>
      </w:r>
      <w:proofErr w:type="gramStart"/>
      <w:r w:rsidRPr="00C270BD">
        <w:rPr>
          <w:rFonts w:ascii="Times New Roman" w:eastAsia="仿宋_GB2312" w:hint="eastAsia"/>
          <w:sz w:val="32"/>
          <w:szCs w:val="21"/>
        </w:rPr>
        <w:t>个</w:t>
      </w:r>
      <w:proofErr w:type="gramEnd"/>
      <w:r w:rsidRPr="00C270BD">
        <w:rPr>
          <w:rFonts w:ascii="Times New Roman" w:eastAsia="仿宋_GB2312" w:hint="eastAsia"/>
          <w:sz w:val="32"/>
          <w:szCs w:val="21"/>
        </w:rPr>
        <w:t>）为</w:t>
      </w:r>
      <w:r w:rsidRPr="00C270BD">
        <w:rPr>
          <w:rFonts w:ascii="Times New Roman" w:eastAsia="仿宋_GB2312" w:hint="eastAsia"/>
          <w:sz w:val="32"/>
          <w:szCs w:val="21"/>
        </w:rPr>
        <w:t xml:space="preserve"> 0</w:t>
      </w:r>
      <w:r w:rsidRPr="00C270BD">
        <w:rPr>
          <w:rFonts w:ascii="Times New Roman" w:eastAsia="仿宋_GB2312" w:hint="eastAsia"/>
          <w:sz w:val="32"/>
          <w:szCs w:val="21"/>
        </w:rPr>
        <w:t>；国（境）外公务接待人次（人）为</w:t>
      </w:r>
      <w:r w:rsidRPr="00C270BD">
        <w:rPr>
          <w:rFonts w:ascii="Times New Roman" w:eastAsia="仿宋_GB2312" w:hint="eastAsia"/>
          <w:sz w:val="32"/>
          <w:szCs w:val="21"/>
        </w:rPr>
        <w:t>0</w:t>
      </w:r>
      <w:r w:rsidRPr="00C270BD">
        <w:rPr>
          <w:rFonts w:ascii="Times New Roman" w:eastAsia="仿宋_GB2312" w:hint="eastAsia"/>
          <w:sz w:val="32"/>
          <w:szCs w:val="21"/>
        </w:rPr>
        <w:t>。</w:t>
      </w:r>
    </w:p>
    <w:p w:rsidR="00D14AD0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若动用上年结转用于三</w:t>
      </w:r>
      <w:proofErr w:type="gramStart"/>
      <w:r w:rsidRPr="00C270BD">
        <w:rPr>
          <w:rFonts w:ascii="Times New Roman" w:eastAsia="仿宋_GB2312" w:hint="eastAsia"/>
          <w:sz w:val="32"/>
          <w:szCs w:val="21"/>
        </w:rPr>
        <w:t>公经费</w:t>
      </w:r>
      <w:proofErr w:type="gramEnd"/>
      <w:r w:rsidRPr="00C270BD">
        <w:rPr>
          <w:rFonts w:ascii="Times New Roman" w:eastAsia="仿宋_GB2312" w:hint="eastAsia"/>
          <w:sz w:val="32"/>
          <w:szCs w:val="21"/>
        </w:rPr>
        <w:t>则需提供情况说明。</w:t>
      </w:r>
    </w:p>
    <w:p w:rsidR="00D14AD0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 xml:space="preserve">4. </w:t>
      </w:r>
      <w:r w:rsidRPr="00C270BD">
        <w:rPr>
          <w:rFonts w:ascii="Times New Roman" w:eastAsia="仿宋_GB2312" w:hint="eastAsia"/>
          <w:sz w:val="32"/>
          <w:szCs w:val="21"/>
        </w:rPr>
        <w:t>本单位本年度机构运行经费为</w:t>
      </w:r>
      <w:r w:rsidRPr="00C270BD">
        <w:rPr>
          <w:rFonts w:ascii="Times New Roman" w:eastAsia="仿宋_GB2312" w:hint="eastAsia"/>
          <w:sz w:val="32"/>
          <w:szCs w:val="21"/>
        </w:rPr>
        <w:t>349.14</w:t>
      </w:r>
      <w:r w:rsidRPr="00C270BD">
        <w:rPr>
          <w:rFonts w:ascii="Times New Roman" w:eastAsia="仿宋_GB2312" w:hint="eastAsia"/>
          <w:sz w:val="32"/>
          <w:szCs w:val="21"/>
        </w:rPr>
        <w:t>万元，上年度为</w:t>
      </w:r>
      <w:r w:rsidRPr="00C270BD">
        <w:rPr>
          <w:rFonts w:ascii="Times New Roman" w:eastAsia="仿宋_GB2312" w:hint="eastAsia"/>
          <w:sz w:val="32"/>
          <w:szCs w:val="21"/>
        </w:rPr>
        <w:t>295.75</w:t>
      </w:r>
      <w:r w:rsidRPr="00C270BD">
        <w:rPr>
          <w:rFonts w:ascii="Times New Roman" w:eastAsia="仿宋_GB2312" w:hint="eastAsia"/>
          <w:sz w:val="32"/>
          <w:szCs w:val="21"/>
        </w:rPr>
        <w:t>万元，差异为</w:t>
      </w:r>
      <w:r w:rsidRPr="00C270BD">
        <w:rPr>
          <w:rFonts w:ascii="Times New Roman" w:eastAsia="仿宋_GB2312" w:hint="eastAsia"/>
          <w:sz w:val="32"/>
          <w:szCs w:val="21"/>
        </w:rPr>
        <w:t>53.39</w:t>
      </w:r>
      <w:r w:rsidRPr="00C270BD">
        <w:rPr>
          <w:rFonts w:ascii="Times New Roman" w:eastAsia="仿宋_GB2312" w:hint="eastAsia"/>
          <w:sz w:val="32"/>
          <w:szCs w:val="21"/>
        </w:rPr>
        <w:t>万元，主要原因为：</w:t>
      </w:r>
      <w:r w:rsidR="00301B65" w:rsidRPr="00C270BD">
        <w:rPr>
          <w:rFonts w:ascii="Times New Roman" w:eastAsia="仿宋_GB2312" w:hint="eastAsia"/>
          <w:sz w:val="32"/>
          <w:szCs w:val="21"/>
        </w:rPr>
        <w:t>本年开展了更多的业务活动，同时单位新录用人员增加，运行经费上升。</w:t>
      </w:r>
    </w:p>
    <w:p w:rsidR="00D14AD0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 xml:space="preserve">5. </w:t>
      </w:r>
      <w:r w:rsidRPr="00C270BD">
        <w:rPr>
          <w:rFonts w:ascii="Times New Roman" w:eastAsia="仿宋_GB2312" w:hint="eastAsia"/>
          <w:sz w:val="32"/>
          <w:szCs w:val="21"/>
        </w:rPr>
        <w:t>政府采购支出为</w:t>
      </w:r>
      <w:r w:rsidRPr="00C270BD">
        <w:rPr>
          <w:rFonts w:ascii="Times New Roman" w:eastAsia="仿宋_GB2312" w:hint="eastAsia"/>
          <w:sz w:val="32"/>
          <w:szCs w:val="21"/>
        </w:rPr>
        <w:t>151.22</w:t>
      </w:r>
      <w:r w:rsidRPr="00C270BD">
        <w:rPr>
          <w:rFonts w:ascii="Times New Roman" w:eastAsia="仿宋_GB2312" w:hint="eastAsia"/>
          <w:sz w:val="32"/>
          <w:szCs w:val="21"/>
        </w:rPr>
        <w:t>万元；其中货物支出为</w:t>
      </w:r>
      <w:r w:rsidRPr="00C270BD">
        <w:rPr>
          <w:rFonts w:ascii="Times New Roman" w:eastAsia="仿宋_GB2312" w:hint="eastAsia"/>
          <w:sz w:val="32"/>
          <w:szCs w:val="21"/>
        </w:rPr>
        <w:t>151.22</w:t>
      </w:r>
      <w:r w:rsidRPr="00C270BD">
        <w:rPr>
          <w:rFonts w:ascii="Times New Roman" w:eastAsia="仿宋_GB2312" w:hint="eastAsia"/>
          <w:sz w:val="32"/>
          <w:szCs w:val="21"/>
        </w:rPr>
        <w:t>万元，工程支出为</w:t>
      </w:r>
      <w:r w:rsidRPr="00C270BD">
        <w:rPr>
          <w:rFonts w:ascii="Times New Roman" w:eastAsia="仿宋_GB2312" w:hint="eastAsia"/>
          <w:sz w:val="32"/>
          <w:szCs w:val="21"/>
        </w:rPr>
        <w:t>0.00</w:t>
      </w:r>
      <w:r w:rsidRPr="00C270BD">
        <w:rPr>
          <w:rFonts w:ascii="Times New Roman" w:eastAsia="仿宋_GB2312" w:hint="eastAsia"/>
          <w:sz w:val="32"/>
          <w:szCs w:val="21"/>
        </w:rPr>
        <w:t>万元，服务支出为</w:t>
      </w:r>
      <w:r w:rsidRPr="00C270BD">
        <w:rPr>
          <w:rFonts w:ascii="Times New Roman" w:eastAsia="仿宋_GB2312" w:hint="eastAsia"/>
          <w:sz w:val="32"/>
          <w:szCs w:val="21"/>
        </w:rPr>
        <w:t>0.00</w:t>
      </w:r>
      <w:r w:rsidRPr="00C270BD">
        <w:rPr>
          <w:rFonts w:ascii="Times New Roman" w:eastAsia="仿宋_GB2312" w:hint="eastAsia"/>
          <w:sz w:val="32"/>
          <w:szCs w:val="21"/>
        </w:rPr>
        <w:t>万元。政府采购授予中小企业合同金额为</w:t>
      </w:r>
      <w:r w:rsidRPr="00C270BD">
        <w:rPr>
          <w:rFonts w:ascii="Times New Roman" w:eastAsia="仿宋_GB2312" w:hint="eastAsia"/>
          <w:sz w:val="32"/>
          <w:szCs w:val="21"/>
        </w:rPr>
        <w:t>151.22</w:t>
      </w:r>
      <w:r w:rsidRPr="00C270BD">
        <w:rPr>
          <w:rFonts w:ascii="Times New Roman" w:eastAsia="仿宋_GB2312" w:hint="eastAsia"/>
          <w:sz w:val="32"/>
          <w:szCs w:val="21"/>
        </w:rPr>
        <w:t>万元；其中：授予小</w:t>
      </w:r>
      <w:proofErr w:type="gramStart"/>
      <w:r w:rsidRPr="00C270BD">
        <w:rPr>
          <w:rFonts w:ascii="Times New Roman" w:eastAsia="仿宋_GB2312" w:hint="eastAsia"/>
          <w:sz w:val="32"/>
          <w:szCs w:val="21"/>
        </w:rPr>
        <w:t>微企业</w:t>
      </w:r>
      <w:proofErr w:type="gramEnd"/>
      <w:r w:rsidRPr="00C270BD">
        <w:rPr>
          <w:rFonts w:ascii="Times New Roman" w:eastAsia="仿宋_GB2312" w:hint="eastAsia"/>
          <w:sz w:val="32"/>
          <w:szCs w:val="21"/>
        </w:rPr>
        <w:t>合同金额为</w:t>
      </w:r>
      <w:r w:rsidRPr="00C270BD">
        <w:rPr>
          <w:rFonts w:ascii="Times New Roman" w:eastAsia="仿宋_GB2312" w:hint="eastAsia"/>
          <w:sz w:val="32"/>
          <w:szCs w:val="21"/>
        </w:rPr>
        <w:t>151.22</w:t>
      </w:r>
      <w:r w:rsidRPr="00C270BD">
        <w:rPr>
          <w:rFonts w:ascii="Times New Roman" w:eastAsia="仿宋_GB2312" w:hint="eastAsia"/>
          <w:sz w:val="32"/>
          <w:szCs w:val="21"/>
        </w:rPr>
        <w:t>万元。</w:t>
      </w:r>
    </w:p>
    <w:p w:rsidR="00D14AD0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6.</w:t>
      </w:r>
      <w:r w:rsidRPr="00C270BD">
        <w:rPr>
          <w:rFonts w:ascii="Times New Roman" w:eastAsia="仿宋_GB2312" w:hint="eastAsia"/>
          <w:sz w:val="32"/>
          <w:szCs w:val="21"/>
        </w:rPr>
        <w:t>深化党和国家机构改革对决算编报相关方面的影响。</w:t>
      </w:r>
      <w:r w:rsidRPr="00C270BD">
        <w:rPr>
          <w:rFonts w:ascii="Times New Roman" w:eastAsia="仿宋_GB2312" w:hint="eastAsia"/>
          <w:sz w:val="32"/>
          <w:szCs w:val="21"/>
        </w:rPr>
        <w:t>(</w:t>
      </w:r>
      <w:r w:rsidRPr="00C270BD">
        <w:rPr>
          <w:rFonts w:ascii="Times New Roman" w:eastAsia="仿宋_GB2312" w:hint="eastAsia"/>
          <w:sz w:val="32"/>
          <w:szCs w:val="21"/>
        </w:rPr>
        <w:t>涉及机构改革单位说明</w:t>
      </w:r>
      <w:r w:rsidRPr="00C270BD">
        <w:rPr>
          <w:rFonts w:ascii="Times New Roman" w:eastAsia="仿宋_GB2312" w:hint="eastAsia"/>
          <w:sz w:val="32"/>
          <w:szCs w:val="21"/>
        </w:rPr>
        <w:t>)</w:t>
      </w:r>
    </w:p>
    <w:p w:rsidR="00D14AD0" w:rsidRPr="00C270BD" w:rsidRDefault="00301B65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不涉及。</w:t>
      </w:r>
    </w:p>
    <w:p w:rsidR="00D14AD0" w:rsidRPr="00C270BD" w:rsidRDefault="00D14AD0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t>7.</w:t>
      </w:r>
      <w:r w:rsidRPr="00C270BD">
        <w:rPr>
          <w:rFonts w:ascii="Times New Roman" w:eastAsia="仿宋_GB2312" w:hint="eastAsia"/>
          <w:sz w:val="32"/>
          <w:szCs w:val="21"/>
        </w:rPr>
        <w:t>其他需要说明的问题。</w:t>
      </w:r>
    </w:p>
    <w:p w:rsidR="003F10F0" w:rsidRPr="00C270BD" w:rsidRDefault="00301B65" w:rsidP="00C270BD">
      <w:pPr>
        <w:pStyle w:val="a3"/>
        <w:spacing w:before="0" w:beforeAutospacing="0" w:after="0" w:afterAutospacing="0" w:line="560" w:lineRule="exact"/>
        <w:ind w:firstLineChars="200" w:firstLine="640"/>
        <w:rPr>
          <w:rFonts w:ascii="Times New Roman" w:eastAsia="仿宋_GB2312"/>
          <w:sz w:val="32"/>
          <w:szCs w:val="21"/>
        </w:rPr>
      </w:pPr>
      <w:r w:rsidRPr="00C270BD">
        <w:rPr>
          <w:rFonts w:ascii="Times New Roman" w:eastAsia="仿宋_GB2312" w:hint="eastAsia"/>
          <w:sz w:val="32"/>
          <w:szCs w:val="21"/>
        </w:rPr>
        <w:lastRenderedPageBreak/>
        <w:t>无。</w:t>
      </w:r>
    </w:p>
    <w:sectPr w:rsidR="003F10F0" w:rsidRPr="00C270BD" w:rsidSect="006B3DD9">
      <w:pgSz w:w="11906" w:h="16838"/>
      <w:pgMar w:top="2098" w:right="1474" w:bottom="1985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1CD" w:rsidRDefault="007331CD" w:rsidP="007331CD">
      <w:pPr>
        <w:spacing w:line="240" w:lineRule="auto"/>
        <w:ind w:firstLine="420"/>
      </w:pPr>
      <w:r>
        <w:separator/>
      </w:r>
    </w:p>
  </w:endnote>
  <w:endnote w:type="continuationSeparator" w:id="1">
    <w:p w:rsidR="007331CD" w:rsidRDefault="007331CD" w:rsidP="007331CD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SimSun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1CD" w:rsidRDefault="007331CD" w:rsidP="007331CD">
      <w:pPr>
        <w:spacing w:line="240" w:lineRule="auto"/>
        <w:ind w:firstLine="420"/>
      </w:pPr>
      <w:r>
        <w:separator/>
      </w:r>
    </w:p>
  </w:footnote>
  <w:footnote w:type="continuationSeparator" w:id="1">
    <w:p w:rsidR="007331CD" w:rsidRDefault="007331CD" w:rsidP="007331CD"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4AD0"/>
    <w:rsid w:val="002C0580"/>
    <w:rsid w:val="002E29F1"/>
    <w:rsid w:val="00301B65"/>
    <w:rsid w:val="003F10F0"/>
    <w:rsid w:val="005A4F43"/>
    <w:rsid w:val="006A068D"/>
    <w:rsid w:val="006B3DD9"/>
    <w:rsid w:val="006F7A49"/>
    <w:rsid w:val="00713511"/>
    <w:rsid w:val="007331CD"/>
    <w:rsid w:val="007A0571"/>
    <w:rsid w:val="00821CC1"/>
    <w:rsid w:val="00831C36"/>
    <w:rsid w:val="008B5EE2"/>
    <w:rsid w:val="008D32F1"/>
    <w:rsid w:val="00922337"/>
    <w:rsid w:val="00BA096C"/>
    <w:rsid w:val="00C270BD"/>
    <w:rsid w:val="00C44123"/>
    <w:rsid w:val="00CB632C"/>
    <w:rsid w:val="00D14AD0"/>
    <w:rsid w:val="00E53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0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4AD0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D14AD0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7331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7331CD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7331C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7331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7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2022-02-22T03:22:00Z</dcterms:created>
  <dcterms:modified xsi:type="dcterms:W3CDTF">2022-02-22T03:50:00Z</dcterms:modified>
</cp:coreProperties>
</file>