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ascii="黑体" w:eastAsia="黑体"/>
          <w:sz w:val="44"/>
          <w:szCs w:val="44"/>
        </w:rPr>
      </w:pPr>
      <w:r>
        <w:rPr>
          <w:rFonts w:ascii="黑体" w:eastAsia="黑体"/>
          <w:sz w:val="44"/>
          <w:szCs w:val="44"/>
        </w:rPr>
        <w:t>阿坝州民族科普工作队、阿坝州科技馆</w:t>
      </w:r>
    </w:p>
    <w:p>
      <w:pPr>
        <w:jc w:val="center"/>
        <w:rPr>
          <w:rFonts w:ascii="黑体" w:eastAsia="黑体"/>
          <w:sz w:val="44"/>
          <w:szCs w:val="44"/>
        </w:rPr>
      </w:pPr>
      <w:r>
        <w:rPr>
          <w:rFonts w:ascii="黑体" w:eastAsia="黑体"/>
          <w:sz w:val="44"/>
          <w:szCs w:val="44"/>
        </w:rPr>
        <w:t>2</w:t>
      </w:r>
      <w:r>
        <w:rPr>
          <w:rFonts w:hint="eastAsia" w:ascii="黑体" w:eastAsia="黑体"/>
          <w:sz w:val="44"/>
          <w:szCs w:val="44"/>
        </w:rPr>
        <w:t>02</w:t>
      </w:r>
      <w:r>
        <w:rPr>
          <w:rFonts w:ascii="黑体" w:eastAsia="黑体"/>
          <w:sz w:val="44"/>
          <w:szCs w:val="44"/>
        </w:rPr>
        <w:t>4</w:t>
      </w:r>
      <w:r>
        <w:rPr>
          <w:rFonts w:hint="eastAsia" w:ascii="黑体" w:eastAsia="黑体"/>
          <w:sz w:val="44"/>
          <w:szCs w:val="44"/>
        </w:rPr>
        <w:t>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rPr>
          <w:rFonts w:ascii="黑体" w:eastAsia="黑体"/>
          <w:sz w:val="44"/>
          <w:szCs w:val="44"/>
        </w:rPr>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9"/>
        <w:ind w:firstLine="0" w:firstLineChars="0"/>
        <w:rPr>
          <w:rFonts w:ascii="黑体" w:eastAsia="黑体"/>
          <w:sz w:val="32"/>
          <w:szCs w:val="32"/>
        </w:rPr>
      </w:pPr>
      <w:r>
        <w:rPr>
          <w:rFonts w:hint="eastAsia" w:ascii="黑体" w:eastAsia="黑体"/>
          <w:sz w:val="32"/>
          <w:szCs w:val="32"/>
        </w:rPr>
        <w:t>一、基本职能及主要工作</w:t>
      </w:r>
    </w:p>
    <w:p>
      <w:pPr>
        <w:rPr>
          <w:rFonts w:ascii="楷体" w:eastAsia="楷体"/>
          <w:sz w:val="32"/>
          <w:szCs w:val="32"/>
        </w:rPr>
      </w:pPr>
      <w:r>
        <w:rPr>
          <w:rFonts w:hint="eastAsia" w:ascii="楷体" w:eastAsia="楷体"/>
          <w:sz w:val="32"/>
          <w:szCs w:val="32"/>
        </w:rPr>
        <w:t>（一）部门职能简介</w:t>
      </w:r>
    </w:p>
    <w:p>
      <w:pPr>
        <w:rPr>
          <w:rFonts w:ascii="楷体" w:eastAsia="楷体"/>
          <w:sz w:val="32"/>
          <w:szCs w:val="32"/>
        </w:rPr>
      </w:pPr>
      <w:r>
        <w:rPr>
          <w:rFonts w:hint="eastAsia" w:ascii="楷体" w:eastAsia="楷体"/>
          <w:sz w:val="32"/>
          <w:szCs w:val="32"/>
        </w:rPr>
        <w:t>（二）</w:t>
      </w:r>
      <w:r>
        <w:rPr>
          <w:rFonts w:ascii="楷体" w:eastAsia="楷体"/>
          <w:sz w:val="32"/>
          <w:szCs w:val="32"/>
        </w:rPr>
        <w:t>20</w:t>
      </w:r>
      <w:r>
        <w:rPr>
          <w:rFonts w:hint="eastAsia" w:ascii="楷体" w:eastAsia="楷体"/>
          <w:sz w:val="32"/>
          <w:szCs w:val="32"/>
        </w:rPr>
        <w:t>2</w:t>
      </w:r>
      <w:r>
        <w:rPr>
          <w:rFonts w:ascii="楷体" w:eastAsia="楷体"/>
          <w:sz w:val="32"/>
          <w:szCs w:val="32"/>
        </w:rPr>
        <w:t>4</w:t>
      </w:r>
      <w:r>
        <w:rPr>
          <w:rFonts w:hint="eastAsia" w:ascii="楷体" w:eastAsia="楷体"/>
          <w:sz w:val="32"/>
          <w:szCs w:val="32"/>
        </w:rPr>
        <w:t>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 w:eastAsia="楷体"/>
          <w:sz w:val="32"/>
          <w:szCs w:val="32"/>
        </w:rPr>
      </w:pPr>
      <w:r>
        <w:rPr>
          <w:rFonts w:hint="eastAsia" w:ascii="楷体" w:eastAsia="楷体"/>
          <w:sz w:val="32"/>
          <w:szCs w:val="32"/>
        </w:rPr>
        <w:t>（一）收入预算情况</w:t>
      </w:r>
    </w:p>
    <w:p>
      <w:pPr>
        <w:rPr>
          <w:rFonts w:ascii="楷体" w:eastAsia="楷体"/>
          <w:sz w:val="32"/>
          <w:szCs w:val="32"/>
        </w:rPr>
      </w:pPr>
      <w:r>
        <w:rPr>
          <w:rFonts w:hint="eastAsia" w:ascii="楷体" w:eastAsia="楷体"/>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9"/>
        <w:rPr>
          <w:rFonts w:ascii="黑体" w:eastAsia="黑体"/>
          <w:sz w:val="32"/>
          <w:szCs w:val="32"/>
        </w:rPr>
      </w:pPr>
      <w:r>
        <w:rPr>
          <w:rFonts w:hint="eastAsia" w:ascii="黑体" w:eastAsia="黑体"/>
          <w:sz w:val="32"/>
          <w:szCs w:val="32"/>
        </w:rPr>
        <w:t>一、基本职能及主要工作</w:t>
      </w:r>
    </w:p>
    <w:p>
      <w:pPr>
        <w:ind w:firstLine="640" w:firstLineChars="200"/>
        <w:rPr>
          <w:rFonts w:ascii="楷体" w:eastAsia="楷体"/>
          <w:sz w:val="32"/>
          <w:szCs w:val="32"/>
        </w:rPr>
      </w:pPr>
      <w:r>
        <w:rPr>
          <w:rFonts w:hint="eastAsia" w:ascii="楷体" w:eastAsia="楷体"/>
          <w:sz w:val="32"/>
          <w:szCs w:val="32"/>
        </w:rPr>
        <w:t>（一）部门职能简介</w:t>
      </w:r>
    </w:p>
    <w:p>
      <w:pPr>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开展学术交流，活跃学术思想，促进学科发展，推动决策科学化和民主化。</w:t>
      </w:r>
      <w:r>
        <w:rPr>
          <w:rFonts w:ascii="仿宋_GB2312" w:eastAsia="仿宋_GB2312"/>
          <w:sz w:val="32"/>
          <w:szCs w:val="32"/>
        </w:rPr>
        <w:t>2.</w:t>
      </w:r>
      <w:r>
        <w:rPr>
          <w:rFonts w:hint="eastAsia" w:ascii="仿宋_GB2312" w:eastAsia="仿宋_GB2312"/>
          <w:sz w:val="32"/>
          <w:szCs w:val="32"/>
        </w:rPr>
        <w:t>宏扬科学精神，普及科学知识；科学思想和科学方法，捍卫科学尊严，推广先进技术，开展青少年科学技术教育活动，提高全民族科学文化素质。</w:t>
      </w:r>
      <w:r>
        <w:rPr>
          <w:rFonts w:ascii="仿宋_GB2312" w:eastAsia="仿宋_GB2312"/>
          <w:sz w:val="32"/>
          <w:szCs w:val="32"/>
        </w:rPr>
        <w:t>3.</w:t>
      </w:r>
      <w:r>
        <w:rPr>
          <w:rFonts w:hint="eastAsia" w:ascii="仿宋_GB2312" w:eastAsia="仿宋_GB2312"/>
          <w:sz w:val="32"/>
          <w:szCs w:val="32"/>
        </w:rPr>
        <w:t>反映科技工作者的意见和要求，维护科技工作者的合法权益。组织科技工作者参与科技政策、法规制度，引导科技工作者在全国家和社会事务管理中发挥积极作用。</w:t>
      </w:r>
      <w:r>
        <w:rPr>
          <w:rFonts w:ascii="仿宋_GB2312" w:eastAsia="仿宋_GB2312"/>
          <w:sz w:val="32"/>
          <w:szCs w:val="32"/>
        </w:rPr>
        <w:t>4.</w:t>
      </w:r>
      <w:r>
        <w:rPr>
          <w:rFonts w:hint="eastAsia" w:ascii="仿宋_GB2312" w:eastAsia="仿宋_GB2312"/>
          <w:sz w:val="32"/>
          <w:szCs w:val="32"/>
        </w:rPr>
        <w:t>表彰奖励有突出贡献的优秀科技团体和科技工作者，举荐人才。</w:t>
      </w:r>
      <w:r>
        <w:rPr>
          <w:rFonts w:ascii="仿宋_GB2312" w:eastAsia="仿宋_GB2312"/>
          <w:sz w:val="32"/>
          <w:szCs w:val="32"/>
        </w:rPr>
        <w:t>5.</w:t>
      </w:r>
      <w:r>
        <w:rPr>
          <w:rFonts w:hint="eastAsia" w:ascii="仿宋_GB2312" w:eastAsia="仿宋_GB2312"/>
          <w:sz w:val="32"/>
          <w:szCs w:val="32"/>
        </w:rPr>
        <w:t>开展科学论证、咨询服务，提出政策建议，促进科技成果的转化。</w:t>
      </w:r>
      <w:r>
        <w:rPr>
          <w:rFonts w:ascii="仿宋_GB2312" w:eastAsia="仿宋_GB2312"/>
          <w:sz w:val="32"/>
          <w:szCs w:val="32"/>
        </w:rPr>
        <w:t>6.</w:t>
      </w:r>
      <w:r>
        <w:rPr>
          <w:rFonts w:hint="eastAsia" w:ascii="仿宋_GB2312" w:eastAsia="仿宋_GB2312"/>
          <w:sz w:val="32"/>
          <w:szCs w:val="32"/>
        </w:rPr>
        <w:t>开展同州外民间科技交流与合作，发展同国内蒙古自治区外的科技团体和人员的友好交往，促进对外开放。</w:t>
      </w:r>
      <w:r>
        <w:rPr>
          <w:rFonts w:ascii="仿宋_GB2312" w:eastAsia="仿宋_GB2312"/>
          <w:sz w:val="32"/>
          <w:szCs w:val="32"/>
        </w:rPr>
        <w:t>7.</w:t>
      </w:r>
      <w:r>
        <w:rPr>
          <w:rFonts w:hint="eastAsia" w:ascii="仿宋_GB2312" w:eastAsia="仿宋_GB2312"/>
          <w:sz w:val="32"/>
          <w:szCs w:val="32"/>
        </w:rPr>
        <w:t>和所属州级学会、协会进行管理，对基层科协进行业务指导。</w:t>
      </w:r>
      <w:r>
        <w:rPr>
          <w:rFonts w:ascii="仿宋_GB2312" w:eastAsia="仿宋_GB2312"/>
          <w:sz w:val="32"/>
          <w:szCs w:val="32"/>
        </w:rPr>
        <w:t>8.</w:t>
      </w:r>
      <w:r>
        <w:rPr>
          <w:rFonts w:hint="eastAsia" w:ascii="仿宋_GB2312" w:eastAsia="仿宋_GB2312"/>
          <w:sz w:val="32"/>
          <w:szCs w:val="32"/>
        </w:rPr>
        <w:t>承担州委，州政府和上级科协交办的其它事项</w:t>
      </w:r>
    </w:p>
    <w:p>
      <w:pPr>
        <w:ind w:firstLine="640" w:firstLineChars="200"/>
        <w:rPr>
          <w:rFonts w:ascii="楷体" w:eastAsia="楷体"/>
          <w:sz w:val="32"/>
          <w:szCs w:val="32"/>
        </w:rPr>
      </w:pPr>
      <w:r>
        <w:rPr>
          <w:rFonts w:hint="eastAsia" w:ascii="楷体" w:eastAsia="楷体"/>
          <w:sz w:val="32"/>
          <w:szCs w:val="32"/>
        </w:rPr>
        <w:t>（二）</w:t>
      </w:r>
      <w:r>
        <w:rPr>
          <w:rFonts w:ascii="楷体" w:eastAsia="楷体"/>
          <w:sz w:val="32"/>
          <w:szCs w:val="32"/>
        </w:rPr>
        <w:t>20</w:t>
      </w:r>
      <w:r>
        <w:rPr>
          <w:rFonts w:hint="eastAsia" w:ascii="楷体" w:eastAsia="楷体"/>
          <w:sz w:val="32"/>
          <w:szCs w:val="32"/>
        </w:rPr>
        <w:t>2</w:t>
      </w:r>
      <w:r>
        <w:rPr>
          <w:rFonts w:ascii="楷体" w:eastAsia="楷体"/>
          <w:sz w:val="32"/>
          <w:szCs w:val="32"/>
        </w:rPr>
        <w:t>4</w:t>
      </w:r>
      <w:r>
        <w:rPr>
          <w:rFonts w:hint="eastAsia" w:ascii="楷体" w:eastAsia="楷体"/>
          <w:sz w:val="32"/>
          <w:szCs w:val="32"/>
        </w:rPr>
        <w:t>年重点工作</w:t>
      </w:r>
    </w:p>
    <w:p>
      <w:pPr>
        <w:shd w:val="clear" w:color="auto" w:fill="FFFFFF"/>
        <w:spacing w:before="0" w:after="0" w:line="520" w:lineRule="exact"/>
        <w:ind w:left="0" w:right="0" w:firstLine="620"/>
        <w:jc w:val="both"/>
        <w:rPr>
          <w:rFonts w:hint="eastAsia" w:ascii="仿宋_GB2312" w:eastAsia="仿宋_GB2312"/>
          <w:bCs/>
          <w:sz w:val="32"/>
          <w:szCs w:val="32"/>
        </w:rPr>
      </w:pPr>
      <w:r>
        <w:rPr>
          <w:rFonts w:hint="eastAsia" w:ascii="仿宋_GB2312" w:eastAsia="仿宋_GB2312"/>
          <w:b/>
          <w:bCs/>
          <w:sz w:val="32"/>
          <w:szCs w:val="32"/>
        </w:rPr>
        <w:t>1.强化政治建设，持续政治引领。</w:t>
      </w:r>
      <w:r>
        <w:rPr>
          <w:rFonts w:hint="eastAsia" w:ascii="仿宋_GB2312" w:eastAsia="仿宋_GB2312"/>
          <w:bCs/>
          <w:sz w:val="32"/>
          <w:szCs w:val="32"/>
          <w:lang w:bidi="ar-SA"/>
        </w:rPr>
        <w:t>在全州科协系统和科技工作者中采取召开全委会、系统会、座谈会、学术交流会等形式广泛宣传中央、省、州重要会议精神，宣传习近平新时代中国特色社会主义思想，团结引领科协系统及广大科技工作者听党话、感党恩、跟党走；以党建引领为抓手，强化政治责任担当，切实加强科协系统自身建设，转变机关工作作风，引领业务工作高质量发展。</w:t>
      </w:r>
    </w:p>
    <w:p>
      <w:pPr>
        <w:spacing w:before="0" w:after="0" w:line="520" w:lineRule="exact"/>
        <w:ind w:left="0" w:right="0" w:firstLine="643" w:firstLineChars="200"/>
        <w:jc w:val="both"/>
        <w:rPr>
          <w:rFonts w:hint="eastAsia" w:ascii="仿宋_GB2312" w:eastAsia="仿宋_GB2312"/>
          <w:bCs/>
          <w:sz w:val="32"/>
          <w:szCs w:val="32"/>
        </w:rPr>
      </w:pPr>
      <w:r>
        <w:rPr>
          <w:rFonts w:hint="eastAsia" w:ascii="仿宋_GB2312" w:eastAsia="仿宋_GB2312"/>
          <w:b/>
          <w:bCs/>
          <w:sz w:val="32"/>
          <w:szCs w:val="32"/>
        </w:rPr>
        <w:t>2.全力推进天府科技云服务工作，服务创新驱动发展。</w:t>
      </w:r>
      <w:r>
        <w:rPr>
          <w:rFonts w:hint="eastAsia" w:ascii="仿宋_GB2312" w:eastAsia="仿宋_GB2312"/>
          <w:bCs/>
          <w:sz w:val="32"/>
          <w:szCs w:val="32"/>
          <w:lang w:bidi="ar-SA"/>
        </w:rPr>
        <w:t>深入调研我州科技现状，挖掘科技疑难杂症，利用“天府科技云平台”“科创会”等科协特色平台发布所能所需，为我州科技攻关、科技成果落地服务。持续推进“天府科技云”科技保姆服务工作，按照“集中人力、集中财力、集中精力”的要求抓强化落实，切实推行“专职保姆”制度，全力做好全员“保姆”服务工作，征集科创项目，筹办好科创会，完成省科协下达的目标任务。</w:t>
      </w:r>
    </w:p>
    <w:p>
      <w:pPr>
        <w:shd w:val="clear" w:color="auto" w:fill="FFFFFF"/>
        <w:spacing w:before="0" w:after="0" w:line="520" w:lineRule="exact"/>
        <w:ind w:left="0" w:right="0" w:firstLine="643" w:firstLineChars="200"/>
        <w:jc w:val="both"/>
        <w:rPr>
          <w:rFonts w:hint="eastAsia" w:ascii="仿宋_GB2312" w:eastAsia="仿宋_GB2312"/>
          <w:bCs/>
          <w:sz w:val="32"/>
          <w:szCs w:val="32"/>
        </w:rPr>
      </w:pPr>
      <w:r>
        <w:rPr>
          <w:rFonts w:hint="eastAsia" w:ascii="仿宋_GB2312" w:eastAsia="仿宋_GB2312"/>
          <w:b/>
          <w:bCs/>
          <w:sz w:val="32"/>
          <w:szCs w:val="32"/>
        </w:rPr>
        <w:t>3.建好科技工作者之家，时刻坚持为科技工作者服务。</w:t>
      </w:r>
      <w:r>
        <w:rPr>
          <w:rFonts w:hint="eastAsia" w:ascii="仿宋_GB2312" w:eastAsia="仿宋_GB2312"/>
          <w:sz w:val="32"/>
          <w:szCs w:val="32"/>
        </w:rPr>
        <w:t>发挥好科协作为桥梁纽带的独特作用，建立有温度、可信赖的科技工作者之家，鼓励广大科技工作者致力于科学研究、科技创新，利用学（协）会、院士（专家）工作站等强化人才支撑，团结引领广大科技工作者为我州经济发展服务，以实际行动推动党的二十大精神落地落实，为高质量建成“一州两区三家园”、全面建设现代化阿坝作出新贡献。</w:t>
      </w:r>
    </w:p>
    <w:p>
      <w:pPr>
        <w:spacing w:before="0" w:after="0" w:line="520" w:lineRule="exact"/>
        <w:ind w:left="0" w:right="0" w:firstLine="643" w:firstLineChars="200"/>
        <w:jc w:val="both"/>
        <w:rPr>
          <w:rFonts w:hint="eastAsia" w:ascii="仿宋_GB2312" w:eastAsia="仿宋_GB2312"/>
          <w:bCs/>
          <w:sz w:val="32"/>
          <w:szCs w:val="32"/>
        </w:rPr>
      </w:pPr>
      <w:r>
        <w:rPr>
          <w:rFonts w:hint="eastAsia" w:ascii="仿宋_GB2312" w:eastAsia="仿宋_GB2312"/>
          <w:b/>
          <w:bCs/>
          <w:sz w:val="32"/>
          <w:szCs w:val="32"/>
        </w:rPr>
        <w:t>4.加大科普宣传力度，全面实施《全民科学素质行动计划纲要》。</w:t>
      </w:r>
      <w:r>
        <w:rPr>
          <w:rFonts w:hint="eastAsia" w:ascii="仿宋_GB2312" w:eastAsia="仿宋_GB2312"/>
          <w:sz w:val="32"/>
          <w:szCs w:val="32"/>
        </w:rPr>
        <w:t>深入实施《全民科学素质行动计划纲要》，加大科普宣传力度，举办好各类科普宣传活动，持续推动全民科学素质提升。</w:t>
      </w:r>
    </w:p>
    <w:p>
      <w:pPr>
        <w:spacing w:before="0" w:after="0" w:line="520" w:lineRule="exact"/>
        <w:ind w:left="0" w:right="0" w:firstLine="643" w:firstLineChars="200"/>
        <w:jc w:val="both"/>
        <w:rPr>
          <w:rFonts w:hint="eastAsia" w:ascii="仿宋_GB2312" w:eastAsia="仿宋_GB2312"/>
          <w:bCs/>
          <w:sz w:val="32"/>
          <w:szCs w:val="32"/>
        </w:rPr>
      </w:pPr>
      <w:r>
        <w:rPr>
          <w:rFonts w:hint="eastAsia" w:ascii="仿宋_GB2312" w:eastAsia="仿宋_GB2312"/>
          <w:b/>
          <w:bCs/>
          <w:sz w:val="32"/>
          <w:szCs w:val="32"/>
        </w:rPr>
        <w:t>5.开展好各类赛事，营造良好的科创氛围。</w:t>
      </w:r>
      <w:r>
        <w:rPr>
          <w:rFonts w:hint="eastAsia" w:ascii="仿宋_GB2312" w:eastAsia="仿宋_GB2312"/>
          <w:sz w:val="32"/>
          <w:szCs w:val="32"/>
        </w:rPr>
        <w:t>持续开展好阿坝州青少年科技创新大赛、乡土人才大赛等，培养我州青少年学科学、用科学、爱科学的热情，鼓励科技工作者致力于科技创新，激发科技工作者创新热情，营造良好的科创氛围。</w:t>
      </w:r>
    </w:p>
    <w:p>
      <w:pPr>
        <w:spacing w:before="0" w:after="0" w:line="520" w:lineRule="exact"/>
        <w:ind w:left="0" w:right="0" w:firstLine="643" w:firstLineChars="200"/>
        <w:jc w:val="both"/>
        <w:rPr>
          <w:rFonts w:hint="eastAsia" w:ascii="仿宋_GB2312" w:eastAsia="仿宋_GB2312"/>
          <w:spacing w:val="0"/>
          <w:w w:val="100"/>
          <w:kern w:val="2"/>
          <w:sz w:val="32"/>
          <w:szCs w:val="32"/>
          <w:lang w:val="en-US" w:eastAsia="zh-CN" w:bidi="ar-SA"/>
        </w:rPr>
      </w:pPr>
      <w:r>
        <w:rPr>
          <w:rFonts w:hint="eastAsia" w:ascii="仿宋_GB2312" w:eastAsia="仿宋_GB2312"/>
          <w:b/>
          <w:bCs/>
          <w:sz w:val="32"/>
          <w:szCs w:val="32"/>
        </w:rPr>
        <w:t>6.用心开展群众工作，服务全州经济社会发展。</w:t>
      </w:r>
      <w:r>
        <w:rPr>
          <w:rFonts w:hint="eastAsia" w:ascii="仿宋_GB2312" w:eastAsia="仿宋_GB2312"/>
          <w:spacing w:val="0"/>
          <w:w w:val="100"/>
          <w:kern w:val="2"/>
          <w:sz w:val="32"/>
          <w:szCs w:val="32"/>
          <w:lang w:val="en-US" w:eastAsia="zh-CN" w:bidi="ar-SA"/>
        </w:rPr>
        <w:t>主动服务乡村振兴，加大协调工作力度，切实解决群众生产生活困难，组织开展各类实用技术培训，积极引入新技术、新品种，促进群众增收致富。加强科普示范建设，提升科普示范项目资金的使用效率。不断提升农技协在农村经济发展中的示范带动效能，继续加强院士（专家）工作站建设，定期组织开展专业技能培训。持续开展“两联一进”，改善干群关系，把党的声音和关怀送到群众和僧侣中。</w:t>
      </w:r>
    </w:p>
    <w:p>
      <w:pPr>
        <w:pStyle w:val="9"/>
        <w:numPr>
          <w:ilvl w:val="0"/>
          <w:numId w:val="1"/>
        </w:numPr>
        <w:ind w:firstLineChars="0"/>
        <w:rPr>
          <w:rFonts w:ascii="黑体" w:eastAsia="黑体"/>
          <w:sz w:val="32"/>
          <w:szCs w:val="32"/>
        </w:rPr>
      </w:pPr>
      <w:r>
        <w:rPr>
          <w:rFonts w:hint="eastAsia" w:ascii="黑体" w:eastAsia="黑体"/>
          <w:sz w:val="32"/>
          <w:szCs w:val="32"/>
        </w:rPr>
        <w:t>部门预算单位构成</w:t>
      </w:r>
    </w:p>
    <w:p>
      <w:pPr>
        <w:spacing w:line="540" w:lineRule="exact"/>
        <w:ind w:firstLine="640" w:firstLineChars="200"/>
        <w:rPr>
          <w:rFonts w:ascii="仿宋_GB2312" w:eastAsia="仿宋_GB2312"/>
          <w:sz w:val="32"/>
          <w:szCs w:val="32"/>
        </w:rPr>
      </w:pPr>
      <w:r>
        <w:rPr>
          <w:rFonts w:ascii="仿宋_GB2312" w:eastAsia="仿宋_GB2312"/>
          <w:sz w:val="32"/>
          <w:szCs w:val="32"/>
        </w:rPr>
        <w:t>阿坝州民族科普工作队、阿坝州科技馆</w:t>
      </w:r>
    </w:p>
    <w:p>
      <w:pPr>
        <w:pStyle w:val="9"/>
        <w:ind w:left="720" w:firstLine="0" w:firstLineChars="0"/>
        <w:rPr>
          <w:rFonts w:ascii="黑体" w:eastAsia="黑体"/>
          <w:sz w:val="32"/>
          <w:szCs w:val="32"/>
        </w:rPr>
      </w:pPr>
      <w:r>
        <w:rPr>
          <w:rFonts w:hint="eastAsia" w:ascii="黑体" w:eastAsia="黑体"/>
          <w:sz w:val="32"/>
          <w:szCs w:val="32"/>
        </w:rPr>
        <w:t>三、收支预算情况说明</w:t>
      </w:r>
    </w:p>
    <w:p>
      <w:pPr>
        <w:numPr>
          <w:ilvl w:val="0"/>
          <w:numId w:val="2"/>
        </w:numPr>
        <w:rPr>
          <w:rFonts w:ascii="楷体" w:eastAsia="楷体"/>
          <w:sz w:val="32"/>
          <w:szCs w:val="32"/>
        </w:rPr>
      </w:pPr>
      <w:r>
        <w:rPr>
          <w:rFonts w:hint="eastAsia" w:ascii="楷体" w:eastAsia="楷体"/>
          <w:sz w:val="32"/>
          <w:szCs w:val="32"/>
        </w:rPr>
        <w:t>收入预算情况</w:t>
      </w:r>
    </w:p>
    <w:p>
      <w:pPr>
        <w:spacing w:line="560" w:lineRule="exact"/>
        <w:ind w:firstLine="640" w:firstLineChars="20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年收入预算</w:t>
      </w:r>
      <w:r>
        <w:rPr>
          <w:rFonts w:ascii="仿宋_GB2312" w:eastAsia="仿宋_GB2312"/>
          <w:sz w:val="32"/>
          <w:szCs w:val="32"/>
        </w:rPr>
        <w:t>190.28</w:t>
      </w:r>
      <w:r>
        <w:rPr>
          <w:rFonts w:hint="eastAsia" w:ascii="仿宋_GB2312" w:eastAsia="仿宋_GB2312"/>
          <w:sz w:val="32"/>
          <w:szCs w:val="32"/>
        </w:rPr>
        <w:t>万元，其中：一般公共预算拨款收入</w:t>
      </w:r>
      <w:r>
        <w:rPr>
          <w:rFonts w:ascii="仿宋_GB2312" w:eastAsia="仿宋_GB2312"/>
          <w:sz w:val="32"/>
          <w:szCs w:val="32"/>
        </w:rPr>
        <w:t>190.28</w:t>
      </w:r>
      <w:r>
        <w:rPr>
          <w:rFonts w:hint="eastAsia" w:ascii="仿宋_GB2312" w:eastAsia="仿宋_GB2312"/>
          <w:sz w:val="32"/>
          <w:szCs w:val="32"/>
        </w:rPr>
        <w:t>万元，占</w:t>
      </w:r>
      <w:r>
        <w:rPr>
          <w:rFonts w:ascii="仿宋_GB2312" w:eastAsia="仿宋_GB2312"/>
          <w:sz w:val="32"/>
          <w:szCs w:val="32"/>
        </w:rPr>
        <w:t>100%.</w:t>
      </w:r>
    </w:p>
    <w:p>
      <w:pPr>
        <w:ind w:firstLine="0"/>
        <w:rPr>
          <w:rFonts w:ascii="楷体" w:eastAsia="楷体"/>
          <w:sz w:val="32"/>
          <w:szCs w:val="32"/>
        </w:rPr>
      </w:pPr>
    </w:p>
    <w:p>
      <w:pPr>
        <w:ind w:firstLine="642"/>
        <w:jc w:val="left"/>
        <w:rPr>
          <w:rFonts w:ascii="楷体" w:eastAsia="楷体" w:cs="仿宋_GB2312"/>
          <w:sz w:val="32"/>
          <w:szCs w:val="32"/>
        </w:rPr>
      </w:pPr>
      <w:r>
        <w:rPr>
          <w:rFonts w:hint="eastAsia" w:ascii="楷体" w:eastAsia="楷体" w:cs="仿宋_GB2312"/>
          <w:sz w:val="32"/>
          <w:szCs w:val="32"/>
        </w:rPr>
        <w:t>（二）支出预算情况</w:t>
      </w:r>
    </w:p>
    <w:p>
      <w:pPr>
        <w:spacing w:line="560" w:lineRule="exact"/>
        <w:ind w:firstLine="640" w:firstLineChars="20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w:t>
      </w:r>
      <w:r>
        <w:rPr>
          <w:rFonts w:ascii="仿宋_GB2312" w:eastAsia="仿宋_GB2312"/>
          <w:sz w:val="32"/>
          <w:szCs w:val="32"/>
        </w:rPr>
        <w:t>支出</w:t>
      </w:r>
      <w:r>
        <w:rPr>
          <w:rFonts w:hint="eastAsia" w:ascii="仿宋_GB2312" w:eastAsia="仿宋_GB2312"/>
          <w:sz w:val="32"/>
          <w:szCs w:val="32"/>
        </w:rPr>
        <w:t>预算</w:t>
      </w:r>
      <w:r>
        <w:rPr>
          <w:rFonts w:ascii="仿宋_GB2312" w:eastAsia="仿宋_GB2312"/>
          <w:sz w:val="32"/>
          <w:szCs w:val="32"/>
        </w:rPr>
        <w:t>190.28</w:t>
      </w:r>
      <w:r>
        <w:rPr>
          <w:rFonts w:hint="eastAsia" w:ascii="仿宋_GB2312" w:eastAsia="仿宋_GB2312"/>
          <w:sz w:val="32"/>
          <w:szCs w:val="32"/>
        </w:rPr>
        <w:t>万元，其中：一般公共预算拨款收入</w:t>
      </w:r>
      <w:r>
        <w:rPr>
          <w:rFonts w:ascii="仿宋_GB2312" w:eastAsia="仿宋_GB2312"/>
          <w:sz w:val="32"/>
          <w:szCs w:val="32"/>
        </w:rPr>
        <w:t>190.28</w:t>
      </w:r>
      <w:r>
        <w:rPr>
          <w:rFonts w:hint="eastAsia" w:ascii="仿宋_GB2312" w:eastAsia="仿宋_GB2312"/>
          <w:sz w:val="32"/>
          <w:szCs w:val="32"/>
        </w:rPr>
        <w:t>万元，占</w:t>
      </w:r>
      <w:r>
        <w:rPr>
          <w:rFonts w:ascii="仿宋_GB2312" w:eastAsia="仿宋_GB2312"/>
          <w:sz w:val="32"/>
          <w:szCs w:val="32"/>
        </w:rPr>
        <w:t>100%.</w:t>
      </w:r>
    </w:p>
    <w:p>
      <w:pPr>
        <w:ind w:left="638" w:leftChars="304"/>
        <w:rPr>
          <w:rFonts w:ascii="黑体" w:eastAsia="黑体"/>
          <w:sz w:val="32"/>
          <w:szCs w:val="32"/>
        </w:rPr>
      </w:pPr>
      <w:r>
        <w:rPr>
          <w:rFonts w:hint="eastAsia" w:ascii="黑体" w:eastAsia="黑体"/>
          <w:sz w:val="32"/>
          <w:szCs w:val="32"/>
        </w:rPr>
        <w:t>四、财政拨款收支预算情况说明</w:t>
      </w:r>
    </w:p>
    <w:p>
      <w:pPr>
        <w:ind w:firstLine="480" w:firstLineChars="150"/>
        <w:rPr>
          <w:rFonts w:ascii="仿宋_GB2312" w:eastAsia="仿宋_GB2312"/>
          <w:sz w:val="32"/>
          <w:szCs w:val="32"/>
        </w:rPr>
      </w:pPr>
      <w:r>
        <w:rPr>
          <w:rFonts w:hint="eastAsia" w:ascii="仿宋_GB2312" w:eastAsia="仿宋_GB2312" w:cs="仿宋_GB2312"/>
          <w:sz w:val="32"/>
          <w:szCs w:val="32"/>
        </w:rPr>
        <w:t>部门（单位）</w:t>
      </w:r>
      <w:r>
        <w:rPr>
          <w:rFonts w:hint="eastAsia" w:ascii="仿宋_GB2312" w:eastAsia="仿宋_GB2312"/>
          <w:sz w:val="32"/>
          <w:szCs w:val="32"/>
        </w:rPr>
        <w:t>202</w:t>
      </w:r>
      <w:r>
        <w:rPr>
          <w:rFonts w:ascii="仿宋_GB2312" w:eastAsia="仿宋_GB2312"/>
          <w:sz w:val="32"/>
          <w:szCs w:val="32"/>
        </w:rPr>
        <w:t>4</w:t>
      </w:r>
      <w:r>
        <w:rPr>
          <w:rFonts w:hint="eastAsia" w:ascii="仿宋_GB2312" w:eastAsia="仿宋_GB2312"/>
          <w:sz w:val="32"/>
          <w:szCs w:val="32"/>
        </w:rPr>
        <w:t>年财政拨款收支总预算</w:t>
      </w:r>
      <w:r>
        <w:rPr>
          <w:rFonts w:ascii="仿宋_GB2312" w:eastAsia="仿宋_GB2312"/>
          <w:sz w:val="32"/>
          <w:szCs w:val="32"/>
        </w:rPr>
        <w:t>190.28</w:t>
      </w:r>
      <w:r>
        <w:rPr>
          <w:rFonts w:hint="eastAsia" w:ascii="仿宋_GB2312" w:eastAsia="仿宋_GB2312"/>
          <w:sz w:val="32"/>
          <w:szCs w:val="32"/>
        </w:rPr>
        <w:t>万元,比202</w:t>
      </w:r>
      <w:r>
        <w:rPr>
          <w:rFonts w:ascii="仿宋_GB2312" w:eastAsia="仿宋_GB2312"/>
          <w:sz w:val="32"/>
          <w:szCs w:val="32"/>
        </w:rPr>
        <w:t>3</w:t>
      </w:r>
      <w:r>
        <w:rPr>
          <w:rFonts w:hint="eastAsia" w:ascii="仿宋_GB2312" w:eastAsia="仿宋_GB2312"/>
          <w:sz w:val="32"/>
          <w:szCs w:val="32"/>
        </w:rPr>
        <w:t>年财政拨款收支总预算增加</w:t>
      </w:r>
      <w:r>
        <w:rPr>
          <w:rFonts w:ascii="仿宋_GB2312" w:eastAsia="仿宋_GB2312"/>
          <w:sz w:val="32"/>
          <w:szCs w:val="32"/>
        </w:rPr>
        <w:t>8.24</w:t>
      </w:r>
      <w:r>
        <w:rPr>
          <w:rFonts w:hint="eastAsia" w:ascii="仿宋_GB2312" w:eastAsia="仿宋_GB2312"/>
          <w:sz w:val="32"/>
          <w:szCs w:val="32"/>
        </w:rPr>
        <w:t>万元，主要原因:</w:t>
      </w:r>
      <w:r>
        <w:rPr>
          <w:rFonts w:ascii="仿宋_GB2312" w:eastAsia="仿宋_GB2312"/>
          <w:sz w:val="32"/>
          <w:szCs w:val="32"/>
        </w:rPr>
        <w:t>人员工资收入增加，相应人员经费增加。</w:t>
      </w:r>
    </w:p>
    <w:p>
      <w:pPr>
        <w:spacing w:line="540" w:lineRule="exact"/>
        <w:ind w:firstLine="640" w:firstLineChars="200"/>
        <w:rPr>
          <w:rFonts w:ascii="仿宋_GB2312" w:eastAsia="仿宋_GB2312"/>
          <w:sz w:val="32"/>
          <w:szCs w:val="32"/>
        </w:rPr>
      </w:pPr>
      <w:r>
        <w:rPr>
          <w:rFonts w:hint="eastAsia" w:ascii="仿宋_GB2312" w:eastAsia="仿宋_GB2312" w:cs="仿宋_GB2312"/>
          <w:sz w:val="32"/>
          <w:szCs w:val="32"/>
        </w:rPr>
        <w:t>收入包括：</w:t>
      </w:r>
      <w:r>
        <w:rPr>
          <w:rFonts w:hint="eastAsia" w:ascii="仿宋_GB2312" w:eastAsia="仿宋_GB2312"/>
          <w:sz w:val="32"/>
          <w:szCs w:val="32"/>
        </w:rPr>
        <w:t>一般公共预算拨款收入</w:t>
      </w:r>
      <w:r>
        <w:rPr>
          <w:rFonts w:ascii="仿宋_GB2312" w:eastAsia="仿宋_GB2312"/>
          <w:sz w:val="32"/>
          <w:szCs w:val="32"/>
        </w:rPr>
        <w:t>190.28</w:t>
      </w:r>
      <w:r>
        <w:rPr>
          <w:rFonts w:hint="eastAsia" w:ascii="仿宋_GB2312" w:eastAsia="仿宋_GB2312"/>
          <w:sz w:val="32"/>
          <w:szCs w:val="32"/>
        </w:rPr>
        <w:t>万元</w:t>
      </w:r>
      <w:r>
        <w:rPr>
          <w:rFonts w:ascii="仿宋_GB2312" w:eastAsia="仿宋_GB2312"/>
          <w:sz w:val="32"/>
          <w:szCs w:val="32"/>
        </w:rPr>
        <w:t>，</w:t>
      </w:r>
      <w:r>
        <w:rPr>
          <w:rFonts w:hint="eastAsia" w:ascii="仿宋_GB2312" w:eastAsia="仿宋_GB2312"/>
          <w:sz w:val="32"/>
          <w:szCs w:val="32"/>
        </w:rPr>
        <w:t>占</w:t>
      </w:r>
      <w:r>
        <w:rPr>
          <w:rFonts w:ascii="仿宋_GB2312" w:eastAsia="仿宋_GB2312"/>
          <w:sz w:val="32"/>
          <w:szCs w:val="32"/>
        </w:rPr>
        <w:t>100%。</w:t>
      </w:r>
    </w:p>
    <w:p>
      <w:pPr>
        <w:spacing w:line="540" w:lineRule="exact"/>
        <w:ind w:firstLine="640" w:firstLineChars="200"/>
        <w:rPr>
          <w:rFonts w:ascii="仿宋_GB2312" w:eastAsia="仿宋_GB2312"/>
          <w:sz w:val="32"/>
          <w:szCs w:val="32"/>
        </w:rPr>
      </w:pPr>
      <w:r>
        <w:rPr>
          <w:rFonts w:hint="eastAsia" w:ascii="仿宋_GB2312" w:eastAsia="仿宋_GB2312" w:cs="仿宋_GB2312"/>
          <w:sz w:val="32"/>
          <w:szCs w:val="32"/>
        </w:rPr>
        <w:t>支出包括：</w:t>
      </w:r>
      <w:r>
        <w:rPr>
          <w:rFonts w:ascii="仿宋_GB2312" w:eastAsia="仿宋_GB2312" w:cs="仿宋_GB2312"/>
          <w:sz w:val="32"/>
          <w:szCs w:val="32"/>
        </w:rPr>
        <w:t>科学技术支出136.07万元，社会保障和就业支出26.37万元，卫生健康支出11.47万元，住房保障支出16.37万元。</w:t>
      </w:r>
    </w:p>
    <w:p>
      <w:pPr>
        <w:ind w:firstLine="640" w:firstLineChars="200"/>
        <w:rPr>
          <w:rFonts w:ascii="黑体" w:eastAsia="黑体"/>
          <w:sz w:val="32"/>
          <w:szCs w:val="32"/>
        </w:rPr>
      </w:pPr>
      <w:r>
        <w:rPr>
          <w:rFonts w:hint="eastAsia" w:ascii="黑体" w:eastAsia="黑体"/>
          <w:sz w:val="32"/>
          <w:szCs w:val="32"/>
        </w:rPr>
        <w:t>五、一般公共预算当年拨款情况说明</w:t>
      </w:r>
    </w:p>
    <w:p>
      <w:pPr>
        <w:pStyle w:val="10"/>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pPr>
        <w:pStyle w:val="10"/>
        <w:spacing w:before="0" w:line="360" w:lineRule="auto"/>
        <w:ind w:firstLine="660"/>
        <w:rPr>
          <w:rFonts w:cs="仿宋_GB2312"/>
          <w:kern w:val="2"/>
          <w:sz w:val="32"/>
          <w:szCs w:val="32"/>
        </w:rPr>
      </w:pPr>
      <w:r>
        <w:rPr>
          <w:rFonts w:hint="eastAsia" w:cs="仿宋_GB2312"/>
          <w:kern w:val="2"/>
          <w:sz w:val="32"/>
          <w:szCs w:val="32"/>
        </w:rPr>
        <w:t>部门（单位）</w:t>
      </w:r>
      <w:r>
        <w:rPr>
          <w:rFonts w:hint="eastAsia" w:cs="宋体"/>
          <w:sz w:val="32"/>
          <w:szCs w:val="32"/>
        </w:rPr>
        <w:t>202</w:t>
      </w:r>
      <w:r>
        <w:rPr>
          <w:rFonts w:cs="宋体"/>
          <w:sz w:val="32"/>
          <w:szCs w:val="32"/>
        </w:rPr>
        <w:t>4</w:t>
      </w:r>
      <w:r>
        <w:rPr>
          <w:rFonts w:hint="eastAsia" w:cs="宋体"/>
          <w:sz w:val="32"/>
          <w:szCs w:val="32"/>
        </w:rPr>
        <w:t>年一般公共预算当年拨款</w:t>
      </w:r>
      <w:r>
        <w:rPr>
          <w:rFonts w:ascii="仿宋_GB2312" w:eastAsia="仿宋_GB2312"/>
          <w:sz w:val="32"/>
          <w:szCs w:val="32"/>
        </w:rPr>
        <w:t>190.28</w:t>
      </w:r>
      <w:r>
        <w:rPr>
          <w:rFonts w:hint="eastAsia" w:cs="宋体"/>
          <w:sz w:val="32"/>
          <w:szCs w:val="32"/>
        </w:rPr>
        <w:t>万元，比202</w:t>
      </w:r>
      <w:r>
        <w:rPr>
          <w:rFonts w:cs="宋体"/>
          <w:sz w:val="32"/>
          <w:szCs w:val="32"/>
        </w:rPr>
        <w:t>3</w:t>
      </w:r>
      <w:r>
        <w:rPr>
          <w:rFonts w:hint="eastAsia" w:cs="宋体"/>
          <w:sz w:val="32"/>
          <w:szCs w:val="32"/>
        </w:rPr>
        <w:t>年预算数增加</w:t>
      </w:r>
      <w:r>
        <w:rPr>
          <w:rFonts w:ascii="仿宋_GB2312" w:eastAsia="仿宋_GB2312" w:cs="仿宋_GB2312"/>
          <w:sz w:val="32"/>
          <w:szCs w:val="32"/>
        </w:rPr>
        <w:t>11.47</w:t>
      </w:r>
      <w:r>
        <w:rPr>
          <w:rFonts w:hint="eastAsia" w:cs="宋体"/>
          <w:sz w:val="32"/>
          <w:szCs w:val="32"/>
        </w:rPr>
        <w:t>万元，主要原因:</w:t>
      </w:r>
      <w:r>
        <w:rPr>
          <w:rFonts w:ascii="仿宋_GB2312" w:eastAsia="仿宋_GB2312"/>
          <w:sz w:val="32"/>
          <w:szCs w:val="32"/>
        </w:rPr>
        <w:t>人员工资收入增加，相应人员经费增加。</w:t>
      </w:r>
    </w:p>
    <w:p>
      <w:pPr>
        <w:spacing w:line="540" w:lineRule="exact"/>
        <w:ind w:left="638" w:leftChars="304" w:firstLine="0" w:firstLineChars="0"/>
        <w:rPr>
          <w:rFonts w:ascii="楷体" w:eastAsia="楷体" w:cs="宋体"/>
          <w:sz w:val="32"/>
          <w:szCs w:val="32"/>
        </w:rPr>
      </w:pPr>
      <w:r>
        <w:rPr>
          <w:rFonts w:hint="eastAsia" w:ascii="楷体" w:eastAsia="楷体" w:cs="宋体"/>
          <w:sz w:val="32"/>
          <w:szCs w:val="32"/>
        </w:rPr>
        <w:t>（二）一般公共预算当年拨款结构情</w:t>
      </w:r>
      <w:r>
        <w:rPr>
          <w:rFonts w:ascii="楷体" w:eastAsia="楷体" w:cs="宋体"/>
          <w:sz w:val="32"/>
          <w:szCs w:val="32"/>
        </w:rPr>
        <w:t>况</w:t>
      </w:r>
    </w:p>
    <w:p>
      <w:pPr>
        <w:spacing w:line="540" w:lineRule="exact"/>
        <w:ind w:firstLine="640" w:firstLineChars="200"/>
        <w:rPr>
          <w:rFonts w:ascii="仿宋_GB2312" w:eastAsia="仿宋_GB2312" w:cs="宋体"/>
          <w:kern w:val="0"/>
          <w:sz w:val="32"/>
          <w:szCs w:val="32"/>
          <w:shd w:val="clear" w:color="auto" w:fill="auto"/>
        </w:rPr>
      </w:pPr>
      <w:r>
        <w:rPr>
          <w:rFonts w:hint="eastAsia" w:ascii="仿宋_GB2312" w:eastAsia="仿宋_GB2312" w:cs="宋体"/>
          <w:kern w:val="0"/>
          <w:sz w:val="32"/>
          <w:szCs w:val="32"/>
          <w:shd w:val="clear" w:color="auto" w:fill="auto"/>
        </w:rPr>
        <w:t>一般公共预算当年拨款结构情</w:t>
      </w:r>
      <w:r>
        <w:rPr>
          <w:rFonts w:ascii="仿宋_GB2312" w:eastAsia="仿宋_GB2312" w:cs="宋体"/>
          <w:kern w:val="0"/>
          <w:sz w:val="32"/>
          <w:szCs w:val="32"/>
          <w:shd w:val="clear" w:color="auto" w:fill="auto"/>
        </w:rPr>
        <w:t>况科学技术支出136.07万元，</w:t>
      </w:r>
      <w:r>
        <w:rPr>
          <w:rFonts w:hint="eastAsia" w:ascii="仿宋_GB2312" w:eastAsia="仿宋_GB2312" w:cs="宋体"/>
          <w:kern w:val="0"/>
          <w:sz w:val="32"/>
          <w:szCs w:val="32"/>
          <w:shd w:val="clear" w:color="auto" w:fill="auto"/>
        </w:rPr>
        <w:t>占</w:t>
      </w:r>
      <w:r>
        <w:rPr>
          <w:rFonts w:ascii="仿宋_GB2312" w:eastAsia="仿宋_GB2312" w:cs="宋体"/>
          <w:kern w:val="0"/>
          <w:sz w:val="32"/>
          <w:szCs w:val="32"/>
          <w:shd w:val="clear" w:color="auto" w:fill="auto"/>
        </w:rPr>
        <w:t>71.51</w:t>
      </w:r>
      <w:r>
        <w:rPr>
          <w:rFonts w:hint="eastAsia" w:ascii="仿宋_GB2312" w:eastAsia="仿宋_GB2312" w:cs="宋体"/>
          <w:kern w:val="0"/>
          <w:sz w:val="32"/>
          <w:szCs w:val="32"/>
          <w:shd w:val="clear" w:color="auto" w:fill="auto"/>
        </w:rPr>
        <w:t>%；</w:t>
      </w:r>
      <w:r>
        <w:rPr>
          <w:rFonts w:ascii="仿宋_GB2312" w:eastAsia="仿宋_GB2312" w:cs="宋体"/>
          <w:kern w:val="0"/>
          <w:sz w:val="32"/>
          <w:szCs w:val="32"/>
          <w:shd w:val="clear" w:color="auto" w:fill="auto"/>
        </w:rPr>
        <w:t>社会保障和就业支出26.37万元，</w:t>
      </w:r>
      <w:r>
        <w:rPr>
          <w:rFonts w:hint="eastAsia" w:ascii="仿宋_GB2312" w:eastAsia="仿宋_GB2312" w:cs="宋体"/>
          <w:kern w:val="0"/>
          <w:sz w:val="32"/>
          <w:szCs w:val="32"/>
          <w:shd w:val="clear" w:color="auto" w:fill="auto"/>
        </w:rPr>
        <w:t>占</w:t>
      </w:r>
      <w:r>
        <w:rPr>
          <w:rFonts w:ascii="仿宋_GB2312" w:eastAsia="仿宋_GB2312" w:cs="宋体"/>
          <w:kern w:val="0"/>
          <w:sz w:val="32"/>
          <w:szCs w:val="32"/>
          <w:shd w:val="clear" w:color="auto" w:fill="auto"/>
        </w:rPr>
        <w:t>13.86</w:t>
      </w:r>
      <w:r>
        <w:rPr>
          <w:rFonts w:hint="eastAsia" w:ascii="仿宋_GB2312" w:eastAsia="仿宋_GB2312" w:cs="宋体"/>
          <w:kern w:val="0"/>
          <w:sz w:val="32"/>
          <w:szCs w:val="32"/>
          <w:shd w:val="clear" w:color="auto" w:fill="auto"/>
        </w:rPr>
        <w:t>%；</w:t>
      </w:r>
      <w:r>
        <w:rPr>
          <w:rFonts w:ascii="仿宋_GB2312" w:eastAsia="仿宋_GB2312" w:cs="宋体"/>
          <w:kern w:val="0"/>
          <w:sz w:val="32"/>
          <w:szCs w:val="32"/>
          <w:shd w:val="clear" w:color="auto" w:fill="auto"/>
        </w:rPr>
        <w:t>卫生健康支出11.47万元，</w:t>
      </w:r>
      <w:r>
        <w:rPr>
          <w:rFonts w:hint="eastAsia" w:ascii="仿宋_GB2312" w:eastAsia="仿宋_GB2312" w:cs="宋体"/>
          <w:kern w:val="0"/>
          <w:sz w:val="32"/>
          <w:szCs w:val="32"/>
          <w:shd w:val="clear" w:color="auto" w:fill="auto"/>
        </w:rPr>
        <w:t>占</w:t>
      </w:r>
      <w:r>
        <w:rPr>
          <w:rFonts w:ascii="仿宋_GB2312" w:eastAsia="仿宋_GB2312" w:cs="宋体"/>
          <w:kern w:val="0"/>
          <w:sz w:val="32"/>
          <w:szCs w:val="32"/>
          <w:shd w:val="clear" w:color="auto" w:fill="auto"/>
        </w:rPr>
        <w:t>6.03</w:t>
      </w:r>
      <w:r>
        <w:rPr>
          <w:rFonts w:hint="eastAsia" w:ascii="仿宋_GB2312" w:eastAsia="仿宋_GB2312" w:cs="宋体"/>
          <w:kern w:val="0"/>
          <w:sz w:val="32"/>
          <w:szCs w:val="32"/>
          <w:shd w:val="clear" w:color="auto" w:fill="auto"/>
        </w:rPr>
        <w:t>%；</w:t>
      </w:r>
      <w:r>
        <w:rPr>
          <w:rFonts w:ascii="仿宋_GB2312" w:eastAsia="仿宋_GB2312" w:cs="宋体"/>
          <w:kern w:val="0"/>
          <w:sz w:val="32"/>
          <w:szCs w:val="32"/>
          <w:shd w:val="clear" w:color="auto" w:fill="auto"/>
        </w:rPr>
        <w:t>住房保障支出16.37万元，</w:t>
      </w:r>
      <w:r>
        <w:rPr>
          <w:rFonts w:hint="eastAsia" w:ascii="仿宋_GB2312" w:eastAsia="仿宋_GB2312" w:cs="宋体"/>
          <w:kern w:val="0"/>
          <w:sz w:val="32"/>
          <w:szCs w:val="32"/>
          <w:shd w:val="clear" w:color="auto" w:fill="auto"/>
        </w:rPr>
        <w:t>占</w:t>
      </w:r>
      <w:r>
        <w:rPr>
          <w:rFonts w:ascii="仿宋_GB2312" w:eastAsia="仿宋_GB2312" w:cs="宋体"/>
          <w:kern w:val="0"/>
          <w:sz w:val="32"/>
          <w:szCs w:val="32"/>
          <w:shd w:val="clear" w:color="auto" w:fill="auto"/>
        </w:rPr>
        <w:t>8.60</w:t>
      </w:r>
      <w:r>
        <w:rPr>
          <w:rFonts w:hint="eastAsia" w:ascii="仿宋_GB2312" w:eastAsia="仿宋_GB2312" w:cs="宋体"/>
          <w:kern w:val="0"/>
          <w:sz w:val="32"/>
          <w:szCs w:val="32"/>
          <w:shd w:val="clear" w:color="auto" w:fill="auto"/>
        </w:rPr>
        <w:t>%</w:t>
      </w:r>
      <w:r>
        <w:rPr>
          <w:rFonts w:ascii="仿宋_GB2312" w:eastAsia="仿宋_GB2312" w:cs="宋体"/>
          <w:kern w:val="0"/>
          <w:sz w:val="32"/>
          <w:szCs w:val="32"/>
          <w:shd w:val="clear" w:color="auto" w:fill="auto"/>
        </w:rPr>
        <w:t>。</w:t>
      </w:r>
    </w:p>
    <w:p>
      <w:pPr>
        <w:pStyle w:val="10"/>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（三）一般公共预算当年拨款具体使用情况</w:t>
      </w:r>
    </w:p>
    <w:p>
      <w:pPr>
        <w:pStyle w:val="10"/>
        <w:spacing w:before="0" w:line="360" w:lineRule="auto"/>
        <w:ind w:firstLine="660"/>
        <w:rPr>
          <w:rFonts w:ascii="仿宋_GB2312" w:eastAsia="仿宋_GB2312" w:cs="仿宋_GB2312"/>
          <w:sz w:val="32"/>
          <w:szCs w:val="32"/>
        </w:rPr>
      </w:pPr>
      <w:r>
        <w:rPr>
          <w:rFonts w:hint="eastAsia" w:ascii="仿宋_GB2312" w:eastAsia="仿宋_GB2312" w:cs="仿宋_GB2312"/>
          <w:sz w:val="32"/>
          <w:szCs w:val="32"/>
        </w:rPr>
        <w:t>一般公共预算当年拨款</w:t>
      </w:r>
      <w:r>
        <w:rPr>
          <w:rFonts w:hint="eastAsia" w:ascii="楷体" w:eastAsia="楷体" w:cs="仿宋_GB2312"/>
          <w:kern w:val="2"/>
          <w:sz w:val="32"/>
          <w:szCs w:val="32"/>
        </w:rPr>
        <w:t>具体使用情况</w:t>
      </w:r>
      <w:r>
        <w:rPr>
          <w:rFonts w:ascii="仿宋_GB2312" w:eastAsia="仿宋_GB2312" w:cs="仿宋_GB2312"/>
          <w:sz w:val="32"/>
          <w:szCs w:val="32"/>
        </w:rPr>
        <w:t>科学技术支出136.07万元，</w:t>
      </w:r>
      <w:r>
        <w:rPr>
          <w:rFonts w:hint="eastAsia" w:ascii="仿宋_GB2312" w:eastAsia="仿宋_GB2312" w:cs="仿宋_GB2312"/>
          <w:sz w:val="32"/>
          <w:szCs w:val="32"/>
        </w:rPr>
        <w:t>占</w:t>
      </w:r>
      <w:r>
        <w:rPr>
          <w:rFonts w:ascii="仿宋_GB2312" w:eastAsia="仿宋_GB2312" w:cs="仿宋_GB2312"/>
          <w:sz w:val="32"/>
          <w:szCs w:val="32"/>
        </w:rPr>
        <w:t>71.51</w:t>
      </w:r>
      <w:r>
        <w:rPr>
          <w:rFonts w:hint="eastAsia" w:ascii="仿宋_GB2312" w:eastAsia="仿宋_GB2312" w:cs="仿宋_GB2312"/>
          <w:sz w:val="32"/>
          <w:szCs w:val="32"/>
        </w:rPr>
        <w:t>%；</w:t>
      </w:r>
      <w:r>
        <w:rPr>
          <w:rFonts w:ascii="仿宋_GB2312" w:eastAsia="仿宋_GB2312" w:cs="仿宋_GB2312"/>
          <w:sz w:val="32"/>
          <w:szCs w:val="32"/>
        </w:rPr>
        <w:t>社会保障和就业支出26.37万元，</w:t>
      </w:r>
      <w:r>
        <w:rPr>
          <w:rFonts w:hint="eastAsia" w:ascii="仿宋_GB2312" w:eastAsia="仿宋_GB2312" w:cs="仿宋_GB2312"/>
          <w:sz w:val="32"/>
          <w:szCs w:val="32"/>
        </w:rPr>
        <w:t>占</w:t>
      </w:r>
      <w:r>
        <w:rPr>
          <w:rFonts w:ascii="仿宋_GB2312" w:eastAsia="仿宋_GB2312" w:cs="仿宋_GB2312"/>
          <w:sz w:val="32"/>
          <w:szCs w:val="32"/>
        </w:rPr>
        <w:t>13.86</w:t>
      </w:r>
      <w:r>
        <w:rPr>
          <w:rFonts w:hint="eastAsia" w:ascii="仿宋_GB2312" w:eastAsia="仿宋_GB2312" w:cs="仿宋_GB2312"/>
          <w:sz w:val="32"/>
          <w:szCs w:val="32"/>
        </w:rPr>
        <w:t>%；</w:t>
      </w:r>
      <w:r>
        <w:rPr>
          <w:rFonts w:ascii="仿宋_GB2312" w:eastAsia="仿宋_GB2312" w:cs="仿宋_GB2312"/>
          <w:sz w:val="32"/>
          <w:szCs w:val="32"/>
        </w:rPr>
        <w:t>卫生健康支出11.47万元，</w:t>
      </w:r>
      <w:r>
        <w:rPr>
          <w:rFonts w:hint="eastAsia" w:ascii="仿宋_GB2312" w:eastAsia="仿宋_GB2312" w:cs="仿宋_GB2312"/>
          <w:sz w:val="32"/>
          <w:szCs w:val="32"/>
        </w:rPr>
        <w:t>占</w:t>
      </w:r>
      <w:r>
        <w:rPr>
          <w:rFonts w:ascii="仿宋_GB2312" w:eastAsia="仿宋_GB2312" w:cs="仿宋_GB2312"/>
          <w:sz w:val="32"/>
          <w:szCs w:val="32"/>
        </w:rPr>
        <w:t>6.03</w:t>
      </w:r>
      <w:r>
        <w:rPr>
          <w:rFonts w:hint="eastAsia" w:ascii="仿宋_GB2312" w:eastAsia="仿宋_GB2312" w:cs="仿宋_GB2312"/>
          <w:sz w:val="32"/>
          <w:szCs w:val="32"/>
        </w:rPr>
        <w:t>%；</w:t>
      </w:r>
      <w:r>
        <w:rPr>
          <w:rFonts w:ascii="仿宋_GB2312" w:eastAsia="仿宋_GB2312" w:cs="仿宋_GB2312"/>
          <w:sz w:val="32"/>
          <w:szCs w:val="32"/>
        </w:rPr>
        <w:t>住房保障支出16.37万元，</w:t>
      </w:r>
      <w:r>
        <w:rPr>
          <w:rFonts w:hint="eastAsia" w:ascii="仿宋_GB2312" w:eastAsia="仿宋_GB2312" w:cs="仿宋_GB2312"/>
          <w:sz w:val="32"/>
          <w:szCs w:val="32"/>
        </w:rPr>
        <w:t>占</w:t>
      </w:r>
      <w:r>
        <w:rPr>
          <w:rFonts w:ascii="仿宋_GB2312" w:eastAsia="仿宋_GB2312" w:cs="仿宋_GB2312"/>
          <w:sz w:val="32"/>
          <w:szCs w:val="32"/>
        </w:rPr>
        <w:t>8.60</w:t>
      </w:r>
      <w:r>
        <w:rPr>
          <w:rFonts w:hint="eastAsia" w:ascii="仿宋_GB2312" w:eastAsia="仿宋_GB2312" w:cs="仿宋_GB2312"/>
          <w:sz w:val="32"/>
          <w:szCs w:val="32"/>
        </w:rPr>
        <w:t>%</w:t>
      </w:r>
      <w:r>
        <w:rPr>
          <w:rFonts w:ascii="仿宋_GB2312" w:eastAsia="仿宋_GB2312" w:cs="仿宋_GB2312"/>
          <w:sz w:val="32"/>
          <w:szCs w:val="32"/>
        </w:rPr>
        <w:t>。</w:t>
      </w:r>
    </w:p>
    <w:p>
      <w:pPr>
        <w:pStyle w:val="10"/>
        <w:spacing w:before="0" w:line="360" w:lineRule="auto"/>
        <w:ind w:firstLine="660"/>
        <w:rPr>
          <w:rFonts w:ascii="黑体" w:eastAsia="黑体"/>
          <w:sz w:val="32"/>
          <w:szCs w:val="32"/>
        </w:rPr>
      </w:pPr>
      <w:r>
        <w:rPr>
          <w:rFonts w:hint="eastAsia" w:ascii="黑体" w:eastAsia="黑体"/>
          <w:sz w:val="32"/>
          <w:szCs w:val="32"/>
        </w:rPr>
        <w:t>六、一般公共预算基本支出情况说明</w:t>
      </w:r>
    </w:p>
    <w:p>
      <w:pPr>
        <w:pStyle w:val="10"/>
        <w:spacing w:before="0" w:line="360" w:lineRule="auto"/>
        <w:ind w:firstLine="640" w:firstLineChars="200"/>
        <w:rPr>
          <w:rFonts w:cs="仿宋_GB2312"/>
          <w:kern w:val="2"/>
          <w:sz w:val="32"/>
          <w:szCs w:val="32"/>
        </w:rPr>
      </w:pPr>
      <w:r>
        <w:rPr>
          <w:rFonts w:hint="eastAsia" w:cs="仿宋_GB2312"/>
          <w:kern w:val="2"/>
          <w:sz w:val="32"/>
          <w:szCs w:val="32"/>
        </w:rPr>
        <w:t>部门（单位）202</w:t>
      </w:r>
      <w:r>
        <w:rPr>
          <w:rFonts w:cs="仿宋_GB2312"/>
          <w:kern w:val="2"/>
          <w:sz w:val="32"/>
          <w:szCs w:val="32"/>
        </w:rPr>
        <w:t>4</w:t>
      </w:r>
      <w:r>
        <w:rPr>
          <w:rFonts w:hint="eastAsia" w:cs="仿宋_GB2312"/>
          <w:kern w:val="2"/>
          <w:sz w:val="32"/>
          <w:szCs w:val="32"/>
        </w:rPr>
        <w:t>年一般公共预算基本支出</w:t>
      </w:r>
      <w:r>
        <w:rPr>
          <w:rFonts w:cs="仿宋_GB2312"/>
          <w:kern w:val="2"/>
          <w:sz w:val="32"/>
          <w:szCs w:val="32"/>
        </w:rPr>
        <w:t>190.28</w:t>
      </w:r>
      <w:r>
        <w:rPr>
          <w:rFonts w:hint="eastAsia" w:cs="仿宋_GB2312"/>
          <w:kern w:val="2"/>
          <w:sz w:val="32"/>
          <w:szCs w:val="32"/>
        </w:rPr>
        <w:t>万元，其中：人员经费</w:t>
      </w:r>
      <w:r>
        <w:rPr>
          <w:rFonts w:cs="仿宋_GB2312"/>
          <w:kern w:val="2"/>
          <w:sz w:val="32"/>
          <w:szCs w:val="32"/>
        </w:rPr>
        <w:t>167.06</w:t>
      </w:r>
      <w:r>
        <w:rPr>
          <w:rFonts w:hint="eastAsia" w:cs="仿宋_GB2312"/>
          <w:kern w:val="2"/>
          <w:sz w:val="32"/>
          <w:szCs w:val="32"/>
        </w:rPr>
        <w:t>万元，主要包括：基本工资、津贴补贴、奖金、其他社会保障缴费、绩效工资、机关事业单位基本养老保险缴费、职业年金缴费、其他工资福利支出、离休费、奖励金、住房公积金、其他对个人和家庭的补助支出。</w:t>
      </w:r>
    </w:p>
    <w:p>
      <w:pPr>
        <w:pStyle w:val="10"/>
        <w:spacing w:before="0" w:line="360" w:lineRule="auto"/>
        <w:ind w:firstLine="640" w:firstLineChars="200"/>
        <w:rPr>
          <w:rFonts w:ascii="黑体" w:eastAsia="黑体"/>
          <w:sz w:val="32"/>
          <w:szCs w:val="32"/>
        </w:rPr>
      </w:pPr>
      <w:r>
        <w:rPr>
          <w:rFonts w:hint="eastAsia" w:cs="仿宋_GB2312"/>
          <w:kern w:val="2"/>
          <w:sz w:val="32"/>
          <w:szCs w:val="32"/>
        </w:rPr>
        <w:t>公用经费</w:t>
      </w:r>
      <w:r>
        <w:rPr>
          <w:rFonts w:cs="仿宋_GB2312"/>
          <w:kern w:val="2"/>
          <w:sz w:val="32"/>
          <w:szCs w:val="32"/>
        </w:rPr>
        <w:t>23.22</w:t>
      </w:r>
      <w:r>
        <w:rPr>
          <w:rFonts w:hint="eastAsia" w:cs="仿宋_GB2312"/>
          <w:kern w:val="2"/>
          <w:sz w:val="32"/>
          <w:szCs w:val="32"/>
        </w:rPr>
        <w:t>万元，主要包括：办公费、印刷费、手续费、水费、电费、邮电费、差旅费、维修（护）费、租赁费、会议费、培训费、劳务费、工会经费、福利费、其他交通工具运行维护费、其他商品和服务支出。</w:t>
      </w:r>
      <w:r>
        <w:rPr>
          <w:rFonts w:hint="eastAsia" w:cs="仿宋_GB2312"/>
          <w:kern w:val="2"/>
          <w:sz w:val="32"/>
          <w:szCs w:val="32"/>
        </w:rPr>
        <w:br w:type="textWrapping"/>
      </w:r>
      <w:r>
        <w:rPr>
          <w:rFonts w:hint="eastAsia" w:ascii="黑体" w:eastAsia="黑体"/>
          <w:sz w:val="32"/>
          <w:szCs w:val="32"/>
        </w:rPr>
        <w:t xml:space="preserve">    七、“三公”经费财政拨款预算安排情况说明</w:t>
      </w:r>
    </w:p>
    <w:p>
      <w:pPr>
        <w:pStyle w:val="10"/>
        <w:spacing w:before="0" w:line="360" w:lineRule="auto"/>
        <w:ind w:firstLine="640" w:firstLineChars="200"/>
        <w:rPr>
          <w:rFonts w:cs="仿宋_GB2312"/>
          <w:kern w:val="2"/>
          <w:sz w:val="32"/>
          <w:szCs w:val="32"/>
        </w:rPr>
      </w:pPr>
      <w:r>
        <w:rPr>
          <w:rFonts w:hint="eastAsia" w:cs="仿宋_GB2312"/>
          <w:kern w:val="2"/>
          <w:sz w:val="32"/>
          <w:szCs w:val="32"/>
        </w:rPr>
        <w:t>部门（单位）202</w:t>
      </w:r>
      <w:r>
        <w:rPr>
          <w:rFonts w:cs="仿宋_GB2312"/>
          <w:kern w:val="2"/>
          <w:sz w:val="32"/>
          <w:szCs w:val="32"/>
        </w:rPr>
        <w:t>4</w:t>
      </w:r>
      <w:r>
        <w:rPr>
          <w:rFonts w:hint="eastAsia" w:cs="仿宋_GB2312"/>
          <w:kern w:val="2"/>
          <w:sz w:val="32"/>
          <w:szCs w:val="32"/>
        </w:rPr>
        <w:t>年“三公”经费财政拨款预算数</w:t>
      </w:r>
      <w:r>
        <w:rPr>
          <w:rFonts w:cs="仿宋_GB2312"/>
          <w:kern w:val="2"/>
          <w:sz w:val="32"/>
          <w:szCs w:val="32"/>
        </w:rPr>
        <w:t>0.30</w:t>
      </w:r>
      <w:r>
        <w:rPr>
          <w:rFonts w:hint="eastAsia" w:cs="仿宋_GB2312"/>
          <w:kern w:val="2"/>
          <w:sz w:val="32"/>
          <w:szCs w:val="32"/>
        </w:rPr>
        <w:t>万元，其中：因公出国（境）经费</w:t>
      </w:r>
      <w:r>
        <w:rPr>
          <w:rFonts w:cs="仿宋_GB2312"/>
          <w:kern w:val="2"/>
          <w:sz w:val="32"/>
          <w:szCs w:val="32"/>
        </w:rPr>
        <w:t>0</w:t>
      </w:r>
      <w:r>
        <w:rPr>
          <w:rFonts w:hint="eastAsia" w:cs="仿宋_GB2312"/>
          <w:kern w:val="2"/>
          <w:sz w:val="32"/>
          <w:szCs w:val="32"/>
        </w:rPr>
        <w:t>万元，公务接待费</w:t>
      </w:r>
      <w:r>
        <w:rPr>
          <w:rFonts w:cs="仿宋_GB2312"/>
          <w:kern w:val="2"/>
          <w:sz w:val="32"/>
          <w:szCs w:val="32"/>
        </w:rPr>
        <w:t>0.30</w:t>
      </w:r>
      <w:r>
        <w:rPr>
          <w:rFonts w:hint="eastAsia" w:cs="仿宋_GB2312"/>
          <w:kern w:val="2"/>
          <w:sz w:val="32"/>
          <w:szCs w:val="32"/>
        </w:rPr>
        <w:t>万元，公务用车购置及运行维护费</w:t>
      </w:r>
      <w:r>
        <w:rPr>
          <w:rFonts w:cs="仿宋_GB2312"/>
          <w:kern w:val="2"/>
          <w:sz w:val="32"/>
          <w:szCs w:val="32"/>
        </w:rPr>
        <w:t>0</w:t>
      </w:r>
      <w:r>
        <w:rPr>
          <w:rFonts w:hint="eastAsia" w:cs="仿宋_GB2312"/>
          <w:kern w:val="2"/>
          <w:sz w:val="32"/>
          <w:szCs w:val="32"/>
        </w:rPr>
        <w:t>万元。</w:t>
      </w:r>
    </w:p>
    <w:p>
      <w:pPr>
        <w:pStyle w:val="10"/>
        <w:spacing w:before="0" w:line="360" w:lineRule="auto"/>
        <w:ind w:firstLine="640" w:firstLineChars="200"/>
        <w:rPr>
          <w:rFonts w:cs="仿宋_GB2312"/>
          <w:kern w:val="2"/>
          <w:sz w:val="32"/>
          <w:szCs w:val="32"/>
        </w:rPr>
      </w:pPr>
      <w:r>
        <w:rPr>
          <w:rFonts w:hint="eastAsia" w:cs="仿宋_GB2312"/>
          <w:kern w:val="2"/>
          <w:sz w:val="32"/>
          <w:szCs w:val="32"/>
        </w:rPr>
        <w:t>（一）202</w:t>
      </w:r>
      <w:r>
        <w:rPr>
          <w:rFonts w:cs="仿宋_GB2312"/>
          <w:kern w:val="2"/>
          <w:sz w:val="32"/>
          <w:szCs w:val="32"/>
        </w:rPr>
        <w:t>4</w:t>
      </w:r>
      <w:r>
        <w:rPr>
          <w:rFonts w:hint="eastAsia" w:cs="仿宋_GB2312"/>
          <w:kern w:val="2"/>
          <w:sz w:val="32"/>
          <w:szCs w:val="32"/>
        </w:rPr>
        <w:t>年因公出国（境）经费</w:t>
      </w:r>
      <w:r>
        <w:rPr>
          <w:rFonts w:cs="仿宋_GB2312"/>
          <w:kern w:val="2"/>
          <w:sz w:val="32"/>
          <w:szCs w:val="32"/>
        </w:rPr>
        <w:t>0</w:t>
      </w:r>
      <w:r>
        <w:rPr>
          <w:rFonts w:hint="eastAsia" w:cs="仿宋_GB2312"/>
          <w:kern w:val="2"/>
          <w:sz w:val="32"/>
          <w:szCs w:val="32"/>
        </w:rPr>
        <w:t>万元。</w:t>
      </w:r>
    </w:p>
    <w:p>
      <w:pPr>
        <w:pStyle w:val="10"/>
        <w:spacing w:before="0" w:line="360" w:lineRule="auto"/>
        <w:ind w:firstLine="640" w:firstLineChars="200"/>
        <w:rPr>
          <w:rFonts w:cs="仿宋_GB2312"/>
          <w:color w:val="000000"/>
          <w:kern w:val="2"/>
          <w:sz w:val="32"/>
          <w:szCs w:val="32"/>
        </w:rPr>
      </w:pPr>
      <w:r>
        <w:rPr>
          <w:rFonts w:hint="eastAsia" w:cs="仿宋_GB2312"/>
          <w:kern w:val="2"/>
          <w:sz w:val="32"/>
          <w:szCs w:val="32"/>
        </w:rPr>
        <w:t>（二）</w:t>
      </w:r>
      <w:r>
        <w:rPr>
          <w:rFonts w:hint="eastAsia" w:cs="仿宋_GB2312"/>
          <w:color w:val="000000"/>
          <w:kern w:val="2"/>
          <w:sz w:val="32"/>
          <w:szCs w:val="32"/>
        </w:rPr>
        <w:t>202</w:t>
      </w:r>
      <w:r>
        <w:rPr>
          <w:rFonts w:cs="仿宋_GB2312"/>
          <w:color w:val="000000"/>
          <w:kern w:val="2"/>
          <w:sz w:val="32"/>
          <w:szCs w:val="32"/>
        </w:rPr>
        <w:t>4</w:t>
      </w:r>
      <w:r>
        <w:rPr>
          <w:rFonts w:hint="eastAsia" w:cs="仿宋_GB2312"/>
          <w:color w:val="000000"/>
          <w:kern w:val="2"/>
          <w:sz w:val="32"/>
          <w:szCs w:val="32"/>
        </w:rPr>
        <w:t>年公务接待经费</w:t>
      </w:r>
      <w:r>
        <w:rPr>
          <w:rFonts w:cs="仿宋_GB2312"/>
          <w:color w:val="000000"/>
          <w:kern w:val="2"/>
          <w:sz w:val="32"/>
          <w:szCs w:val="32"/>
        </w:rPr>
        <w:t>0.30</w:t>
      </w:r>
      <w:r>
        <w:rPr>
          <w:rFonts w:hint="eastAsia" w:cs="仿宋_GB2312"/>
          <w:color w:val="000000"/>
          <w:kern w:val="2"/>
          <w:sz w:val="32"/>
          <w:szCs w:val="32"/>
        </w:rPr>
        <w:t>万元。</w:t>
      </w:r>
      <w:r>
        <w:rPr>
          <w:rFonts w:cs="仿宋_GB2312"/>
          <w:color w:val="000000"/>
          <w:kern w:val="2"/>
          <w:sz w:val="32"/>
          <w:szCs w:val="32"/>
        </w:rPr>
        <w:t>与</w:t>
      </w:r>
      <w:r>
        <w:rPr>
          <w:rFonts w:hint="eastAsia" w:cs="仿宋_GB2312"/>
          <w:color w:val="000000"/>
          <w:kern w:val="2"/>
          <w:sz w:val="32"/>
          <w:szCs w:val="32"/>
        </w:rPr>
        <w:t>202</w:t>
      </w:r>
      <w:r>
        <w:rPr>
          <w:rFonts w:cs="仿宋_GB2312"/>
          <w:color w:val="000000"/>
          <w:kern w:val="2"/>
          <w:sz w:val="32"/>
          <w:szCs w:val="32"/>
        </w:rPr>
        <w:t>3</w:t>
      </w:r>
      <w:r>
        <w:rPr>
          <w:rFonts w:hint="eastAsia" w:cs="仿宋_GB2312"/>
          <w:color w:val="000000"/>
          <w:kern w:val="2"/>
          <w:sz w:val="32"/>
          <w:szCs w:val="32"/>
        </w:rPr>
        <w:t>年预算</w:t>
      </w:r>
      <w:r>
        <w:rPr>
          <w:rFonts w:cs="仿宋_GB2312"/>
          <w:color w:val="000000"/>
          <w:kern w:val="2"/>
          <w:sz w:val="32"/>
          <w:szCs w:val="32"/>
        </w:rPr>
        <w:t>持平。</w:t>
      </w:r>
    </w:p>
    <w:p>
      <w:pPr>
        <w:pStyle w:val="10"/>
        <w:spacing w:before="0" w:line="360" w:lineRule="auto"/>
        <w:ind w:firstLine="640" w:firstLineChars="200"/>
        <w:rPr>
          <w:rFonts w:cs="仿宋_GB2312"/>
          <w:color w:val="000000"/>
          <w:kern w:val="2"/>
          <w:sz w:val="32"/>
          <w:szCs w:val="32"/>
        </w:rPr>
      </w:pPr>
      <w:r>
        <w:rPr>
          <w:rFonts w:hint="eastAsia" w:cs="仿宋_GB2312"/>
          <w:color w:val="000000"/>
          <w:kern w:val="2"/>
          <w:sz w:val="32"/>
          <w:szCs w:val="32"/>
        </w:rPr>
        <w:t>（三）202</w:t>
      </w:r>
      <w:r>
        <w:rPr>
          <w:rFonts w:cs="仿宋_GB2312"/>
          <w:color w:val="000000"/>
          <w:kern w:val="2"/>
          <w:sz w:val="32"/>
          <w:szCs w:val="32"/>
        </w:rPr>
        <w:t>4</w:t>
      </w:r>
      <w:r>
        <w:rPr>
          <w:rFonts w:hint="eastAsia" w:cs="仿宋_GB2312"/>
          <w:color w:val="000000"/>
          <w:kern w:val="2"/>
          <w:sz w:val="32"/>
          <w:szCs w:val="32"/>
        </w:rPr>
        <w:t>年公务用车购置及运行维护费</w:t>
      </w:r>
      <w:r>
        <w:rPr>
          <w:rFonts w:cs="仿宋_GB2312"/>
          <w:color w:val="000000"/>
          <w:kern w:val="2"/>
          <w:sz w:val="32"/>
          <w:szCs w:val="32"/>
        </w:rPr>
        <w:t>0</w:t>
      </w:r>
      <w:r>
        <w:rPr>
          <w:rFonts w:hint="eastAsia" w:cs="仿宋_GB2312"/>
          <w:color w:val="000000"/>
          <w:kern w:val="2"/>
          <w:sz w:val="32"/>
          <w:szCs w:val="32"/>
        </w:rPr>
        <w:t>万元。较202</w:t>
      </w:r>
      <w:r>
        <w:rPr>
          <w:rFonts w:cs="仿宋_GB2312"/>
          <w:color w:val="000000"/>
          <w:kern w:val="2"/>
          <w:sz w:val="32"/>
          <w:szCs w:val="32"/>
        </w:rPr>
        <w:t>3</w:t>
      </w:r>
      <w:r>
        <w:rPr>
          <w:rFonts w:hint="eastAsia" w:cs="仿宋_GB2312"/>
          <w:color w:val="000000"/>
          <w:kern w:val="2"/>
          <w:sz w:val="32"/>
          <w:szCs w:val="32"/>
        </w:rPr>
        <w:t>年预算经费</w:t>
      </w:r>
      <w:r>
        <w:rPr>
          <w:rFonts w:hint="eastAsia" w:cs="宋体"/>
          <w:sz w:val="32"/>
          <w:szCs w:val="32"/>
        </w:rPr>
        <w:t>增加</w:t>
      </w:r>
      <w:r>
        <w:rPr>
          <w:rFonts w:cs="宋体"/>
          <w:sz w:val="32"/>
          <w:szCs w:val="32"/>
        </w:rPr>
        <w:t>0</w:t>
      </w:r>
      <w:r>
        <w:rPr>
          <w:rFonts w:hint="eastAsia" w:cs="仿宋_GB2312"/>
          <w:color w:val="000000"/>
          <w:kern w:val="2"/>
          <w:sz w:val="32"/>
          <w:szCs w:val="32"/>
        </w:rPr>
        <w:t>万元，增长</w:t>
      </w:r>
      <w:r>
        <w:rPr>
          <w:rFonts w:cs="仿宋_GB2312"/>
          <w:color w:val="000000"/>
          <w:kern w:val="2"/>
          <w:sz w:val="32"/>
          <w:szCs w:val="32"/>
        </w:rPr>
        <w:t>0</w:t>
      </w:r>
      <w:r>
        <w:rPr>
          <w:rFonts w:hint="eastAsia" w:cs="仿宋_GB2312"/>
          <w:color w:val="000000"/>
          <w:kern w:val="2"/>
          <w:sz w:val="32"/>
          <w:szCs w:val="32"/>
        </w:rPr>
        <w:t>%，主要原因</w:t>
      </w:r>
      <w:r>
        <w:rPr>
          <w:rFonts w:cs="仿宋_GB2312"/>
          <w:color w:val="000000"/>
          <w:kern w:val="2"/>
          <w:sz w:val="32"/>
          <w:szCs w:val="32"/>
        </w:rPr>
        <w:t>我单位无公务用车。</w:t>
      </w:r>
    </w:p>
    <w:p>
      <w:pPr>
        <w:pStyle w:val="10"/>
        <w:spacing w:before="0" w:line="360" w:lineRule="auto"/>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pPr>
        <w:pStyle w:val="10"/>
        <w:spacing w:before="0" w:line="360" w:lineRule="auto"/>
        <w:ind w:firstLine="640" w:firstLineChars="200"/>
        <w:rPr>
          <w:rFonts w:hint="eastAsia" w:cs="仿宋_GB2312"/>
          <w:color w:val="000000"/>
          <w:kern w:val="2"/>
          <w:sz w:val="32"/>
          <w:szCs w:val="32"/>
        </w:rPr>
      </w:pPr>
      <w:r>
        <w:rPr>
          <w:rFonts w:hint="eastAsia" w:cs="仿宋_GB2312"/>
          <w:color w:val="000000"/>
          <w:kern w:val="2"/>
          <w:sz w:val="32"/>
          <w:szCs w:val="32"/>
        </w:rPr>
        <w:t>我单位无政府性基金预算支出</w:t>
      </w:r>
    </w:p>
    <w:p>
      <w:pPr>
        <w:pStyle w:val="10"/>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pPr>
        <w:pStyle w:val="10"/>
        <w:spacing w:before="0" w:line="360" w:lineRule="auto"/>
        <w:ind w:firstLine="640" w:firstLineChars="200"/>
        <w:rPr>
          <w:rFonts w:cs="仿宋_GB2312"/>
          <w:color w:val="FF0000"/>
          <w:kern w:val="2"/>
          <w:sz w:val="32"/>
          <w:szCs w:val="32"/>
        </w:rPr>
      </w:pPr>
      <w:r>
        <w:rPr>
          <w:rFonts w:hint="eastAsia" w:asci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部门（单位）202</w:t>
      </w:r>
      <w:r>
        <w:rPr>
          <w:rFonts w:cs="仿宋_GB2312"/>
          <w:kern w:val="2"/>
          <w:sz w:val="32"/>
          <w:szCs w:val="32"/>
        </w:rPr>
        <w:t>4</w:t>
      </w:r>
      <w:r>
        <w:rPr>
          <w:rFonts w:hint="eastAsia" w:cs="仿宋_GB2312"/>
          <w:kern w:val="2"/>
          <w:sz w:val="32"/>
          <w:szCs w:val="32"/>
        </w:rPr>
        <w:t>年机关运行经费财政拨款预算为</w:t>
      </w:r>
      <w:r>
        <w:rPr>
          <w:rFonts w:cs="仿宋_GB2312"/>
          <w:kern w:val="2"/>
          <w:sz w:val="32"/>
          <w:szCs w:val="32"/>
        </w:rPr>
        <w:t>23.22</w:t>
      </w:r>
      <w:r>
        <w:rPr>
          <w:rFonts w:hint="eastAsia" w:cs="仿宋_GB2312"/>
          <w:kern w:val="2"/>
          <w:sz w:val="32"/>
          <w:szCs w:val="32"/>
        </w:rPr>
        <w:t>万元，比202</w:t>
      </w:r>
      <w:r>
        <w:rPr>
          <w:rFonts w:cs="仿宋_GB2312"/>
          <w:kern w:val="2"/>
          <w:sz w:val="32"/>
          <w:szCs w:val="32"/>
        </w:rPr>
        <w:t>3</w:t>
      </w:r>
      <w:r>
        <w:rPr>
          <w:rFonts w:hint="eastAsia" w:cs="仿宋_GB2312"/>
          <w:kern w:val="2"/>
          <w:sz w:val="32"/>
          <w:szCs w:val="32"/>
        </w:rPr>
        <w:t>年预算</w:t>
      </w:r>
      <w:r>
        <w:rPr>
          <w:rFonts w:hint="eastAsia" w:cs="宋体"/>
          <w:sz w:val="32"/>
          <w:szCs w:val="32"/>
        </w:rPr>
        <w:t>增加</w:t>
      </w:r>
      <w:r>
        <w:rPr>
          <w:rFonts w:cs="宋体"/>
          <w:sz w:val="32"/>
          <w:szCs w:val="32"/>
        </w:rPr>
        <w:t>3.05</w:t>
      </w:r>
      <w:r>
        <w:rPr>
          <w:rFonts w:hint="eastAsia" w:cs="仿宋_GB2312"/>
          <w:color w:val="000000"/>
          <w:kern w:val="2"/>
          <w:sz w:val="32"/>
          <w:szCs w:val="32"/>
        </w:rPr>
        <w:t>万元，</w:t>
      </w:r>
      <w:r>
        <w:rPr>
          <w:rFonts w:cs="仿宋_GB2312"/>
          <w:color w:val="000000"/>
          <w:kern w:val="2"/>
          <w:sz w:val="32"/>
          <w:szCs w:val="32"/>
        </w:rPr>
        <w:t>增加15.12</w:t>
      </w:r>
      <w:r>
        <w:rPr>
          <w:rFonts w:hint="eastAsia" w:cs="仿宋_GB2312"/>
          <w:color w:val="000000"/>
          <w:kern w:val="2"/>
          <w:sz w:val="32"/>
          <w:szCs w:val="32"/>
        </w:rPr>
        <w:t xml:space="preserve">%。 </w:t>
      </w:r>
    </w:p>
    <w:p>
      <w:pPr>
        <w:pStyle w:val="10"/>
        <w:spacing w:before="0" w:line="360" w:lineRule="auto"/>
        <w:ind w:firstLine="640" w:firstLineChars="200"/>
        <w:rPr>
          <w:rFonts w:ascii="楷体" w:eastAsia="楷体" w:cs="仿宋_GB2312"/>
          <w:kern w:val="2"/>
          <w:sz w:val="32"/>
          <w:szCs w:val="32"/>
        </w:rPr>
      </w:pPr>
      <w:r>
        <w:rPr>
          <w:rFonts w:hint="eastAsia" w:asci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cs="仿宋_GB2312"/>
          <w:color w:val="000000"/>
          <w:kern w:val="2"/>
          <w:sz w:val="32"/>
          <w:szCs w:val="32"/>
        </w:rPr>
        <w:t>4</w:t>
      </w:r>
      <w:r>
        <w:rPr>
          <w:rFonts w:hint="eastAsia" w:cs="仿宋_GB2312"/>
          <w:color w:val="000000"/>
          <w:kern w:val="2"/>
          <w:sz w:val="32"/>
          <w:szCs w:val="32"/>
        </w:rPr>
        <w:t>年</w:t>
      </w:r>
      <w:r>
        <w:rPr>
          <w:rFonts w:hint="eastAsia" w:cs="仿宋_GB2312"/>
          <w:kern w:val="2"/>
          <w:sz w:val="32"/>
          <w:szCs w:val="32"/>
        </w:rPr>
        <w:t>部门（单位）</w:t>
      </w:r>
      <w:r>
        <w:rPr>
          <w:rFonts w:hint="eastAsia" w:cs="仿宋_GB2312"/>
          <w:color w:val="000000"/>
          <w:kern w:val="2"/>
          <w:sz w:val="32"/>
          <w:szCs w:val="32"/>
        </w:rPr>
        <w:t>安排政府采购预算</w:t>
      </w:r>
      <w:r>
        <w:rPr>
          <w:rFonts w:cs="仿宋_GB2312"/>
          <w:color w:val="000000"/>
          <w:kern w:val="2"/>
          <w:sz w:val="32"/>
          <w:szCs w:val="32"/>
        </w:rPr>
        <w:t>0</w:t>
      </w:r>
      <w:r>
        <w:rPr>
          <w:rFonts w:hint="eastAsia" w:cs="仿宋_GB2312"/>
          <w:color w:val="000000"/>
          <w:kern w:val="2"/>
          <w:sz w:val="32"/>
          <w:szCs w:val="32"/>
        </w:rPr>
        <w:t>万元</w:t>
      </w:r>
      <w:r>
        <w:rPr>
          <w:rFonts w:cs="仿宋_GB2312"/>
          <w:color w:val="000000"/>
          <w:kern w:val="2"/>
          <w:sz w:val="32"/>
          <w:szCs w:val="32"/>
        </w:rPr>
        <w:t>。</w:t>
      </w:r>
      <w:r>
        <w:rPr>
          <w:rFonts w:hint="eastAsia" w:ascii="楷体" w:eastAsia="楷体" w:cs="仿宋_GB2312"/>
          <w:kern w:val="2"/>
          <w:sz w:val="32"/>
          <w:szCs w:val="32"/>
        </w:rPr>
        <w:t>（三）国有资产占有使用情况</w:t>
      </w:r>
    </w:p>
    <w:p>
      <w:pPr>
        <w:pStyle w:val="10"/>
        <w:spacing w:before="0" w:line="360" w:lineRule="auto"/>
        <w:ind w:firstLine="640" w:firstLineChars="200"/>
        <w:rPr>
          <w:rFonts w:cs="仿宋_GB2312"/>
          <w:kern w:val="2"/>
          <w:sz w:val="32"/>
          <w:szCs w:val="32"/>
        </w:rPr>
      </w:pPr>
      <w:r>
        <w:rPr>
          <w:rFonts w:hint="eastAsia" w:cs="仿宋_GB2312"/>
          <w:kern w:val="2"/>
          <w:sz w:val="32"/>
          <w:szCs w:val="32"/>
        </w:rPr>
        <w:t>截至202</w:t>
      </w:r>
      <w:r>
        <w:rPr>
          <w:rFonts w:hint="eastAsia" w:cs="仿宋_GB2312"/>
          <w:kern w:val="2"/>
          <w:sz w:val="32"/>
          <w:szCs w:val="32"/>
          <w:lang w:val="en-US" w:eastAsia="zh-CN"/>
        </w:rPr>
        <w:t>3</w:t>
      </w:r>
      <w:r>
        <w:rPr>
          <w:rFonts w:hint="eastAsia" w:cs="仿宋_GB2312"/>
          <w:kern w:val="2"/>
          <w:sz w:val="32"/>
          <w:szCs w:val="32"/>
        </w:rPr>
        <w:t>年12月31日，我单位固定资产</w:t>
      </w:r>
      <w:r>
        <w:rPr>
          <w:rFonts w:cs="仿宋_GB2312"/>
          <w:kern w:val="2"/>
          <w:sz w:val="32"/>
          <w:szCs w:val="32"/>
        </w:rPr>
        <w:t>0</w:t>
      </w:r>
      <w:r>
        <w:rPr>
          <w:rFonts w:hint="eastAsia" w:cs="仿宋_GB2312"/>
          <w:kern w:val="2"/>
          <w:sz w:val="32"/>
          <w:szCs w:val="32"/>
        </w:rPr>
        <w:t>万元。</w:t>
      </w:r>
    </w:p>
    <w:p>
      <w:pPr>
        <w:pStyle w:val="10"/>
        <w:spacing w:before="0" w:line="360" w:lineRule="auto"/>
        <w:ind w:firstLine="640" w:firstLineChars="200"/>
        <w:rPr>
          <w:rFonts w:ascii="黑体" w:eastAsia="黑体"/>
          <w:sz w:val="32"/>
          <w:szCs w:val="32"/>
        </w:rPr>
      </w:pPr>
      <w:r>
        <w:rPr>
          <w:rFonts w:hint="eastAsia" w:ascii="楷体" w:eastAsia="楷体" w:cs="仿宋_GB2312"/>
          <w:kern w:val="2"/>
          <w:sz w:val="32"/>
          <w:szCs w:val="32"/>
        </w:rPr>
        <w:t>（四）绩效目标设置情况</w:t>
      </w:r>
      <w:r>
        <w:rPr>
          <w:rFonts w:hint="eastAsia" w:cs="仿宋_GB2312"/>
          <w:kern w:val="2"/>
          <w:sz w:val="32"/>
          <w:szCs w:val="32"/>
        </w:rPr>
        <w:br w:type="textWrapping"/>
      </w:r>
      <w:r>
        <w:rPr>
          <w:rFonts w:hint="eastAsia" w:cs="仿宋_GB2312"/>
          <w:kern w:val="2"/>
          <w:sz w:val="32"/>
          <w:szCs w:val="32"/>
        </w:rPr>
        <w:t>　　202</w:t>
      </w:r>
      <w:r>
        <w:rPr>
          <w:rFonts w:cs="仿宋_GB2312"/>
          <w:kern w:val="2"/>
          <w:sz w:val="32"/>
          <w:szCs w:val="32"/>
        </w:rPr>
        <w:t>4</w:t>
      </w:r>
      <w:r>
        <w:rPr>
          <w:rFonts w:hint="eastAsia" w:cs="仿宋_GB2312"/>
          <w:kern w:val="2"/>
          <w:sz w:val="32"/>
          <w:szCs w:val="32"/>
        </w:rPr>
        <w:t>年</w:t>
      </w:r>
      <w:r>
        <w:rPr>
          <w:rFonts w:cs="仿宋_GB2312"/>
          <w:kern w:val="2"/>
          <w:sz w:val="32"/>
          <w:szCs w:val="32"/>
        </w:rPr>
        <w:t>我单位无</w:t>
      </w:r>
      <w:r>
        <w:rPr>
          <w:rFonts w:hint="eastAsia" w:cs="仿宋_GB2312"/>
          <w:kern w:val="2"/>
          <w:sz w:val="32"/>
          <w:szCs w:val="32"/>
        </w:rPr>
        <w:t>通用项目和专用项目。</w:t>
      </w:r>
    </w:p>
    <w:p>
      <w:pPr>
        <w:pStyle w:val="10"/>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abstractNum w:abstractNumId="1">
    <w:nsid w:val="4E9A4394"/>
    <w:multiLevelType w:val="multilevel"/>
    <w:tmpl w:val="4E9A4394"/>
    <w:lvl w:ilvl="0" w:tentative="0">
      <w:start w:val="1"/>
      <w:numFmt w:val="chineseCountingThousand"/>
      <w:lvlText w:val="（%1）"/>
      <w:lvlJc w:val="left"/>
      <w:pPr>
        <w:ind w:left="1600" w:hanging="96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MDMyNDZkNTZlNTNlODUxNDdkYWYwZmYyNzFiODBmMTUifQ=="/>
  </w:docVars>
  <w:rsids>
    <w:rsidRoot w:val="00000000"/>
    <w:rsid w:val="06E33A48"/>
    <w:rsid w:val="1AFB62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uiPriority w:val="0"/>
    <w:pPr>
      <w:keepNext/>
      <w:keepLines/>
      <w:widowControl w:val="0"/>
      <w:spacing w:before="340" w:after="330" w:line="578" w:lineRule="auto"/>
      <w:outlineLvl w:val="0"/>
    </w:pPr>
    <w:rPr>
      <w:b/>
      <w:bCs/>
      <w:kern w:val="44"/>
      <w:sz w:val="44"/>
    </w:rPr>
  </w:style>
  <w:style w:type="paragraph" w:styleId="3">
    <w:name w:val="heading 2"/>
    <w:basedOn w:val="1"/>
    <w:next w:val="1"/>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uiPriority w:val="0"/>
    <w:pPr>
      <w:keepNext/>
      <w:keepLines/>
      <w:widowControl w:val="0"/>
      <w:spacing w:before="260" w:after="260" w:line="415" w:lineRule="auto"/>
      <w:outlineLvl w:val="2"/>
    </w:pPr>
    <w:rPr>
      <w:b/>
      <w:sz w:val="32"/>
    </w:rPr>
  </w:style>
  <w:style w:type="character" w:default="1" w:styleId="8">
    <w:name w:val="Default Paragraph Font"/>
    <w:autoRedefine/>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uiPriority w:val="0"/>
    <w:pPr>
      <w:ind w:firstLine="200" w:firstLineChars="200"/>
    </w:pPr>
  </w:style>
  <w:style w:type="paragraph" w:customStyle="1" w:styleId="10">
    <w:name w:val="正文文本1"/>
    <w:basedOn w:val="1"/>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8</Pages>
  <Words>3054</Words>
  <Characters>3309</Characters>
  <Lines>186</Lines>
  <Paragraphs>57</Paragraphs>
  <TotalTime>25</TotalTime>
  <ScaleCrop>false</ScaleCrop>
  <LinksUpToDate>false</LinksUpToDate>
  <CharactersWithSpaces>3357</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Administrator</cp:lastModifiedBy>
  <cp:lastPrinted>2018-01-30T09:39:00Z</cp:lastPrinted>
  <dcterms:modified xsi:type="dcterms:W3CDTF">2024-02-01T02:31:45Z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FC2CD1413D7C47D882D36478006021DD_12</vt:lpwstr>
  </property>
</Properties>
</file>