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044" w:rsidRDefault="00180044"/>
    <w:p w:rsidR="00180044" w:rsidRDefault="00180044"/>
    <w:p w:rsidR="00180044" w:rsidRDefault="00180044"/>
    <w:p w:rsidR="00180044" w:rsidRDefault="00180044"/>
    <w:p w:rsidR="00180044" w:rsidRDefault="00180044">
      <w:pPr>
        <w:ind w:firstLineChars="500" w:firstLine="1050"/>
      </w:pPr>
    </w:p>
    <w:p w:rsidR="00180044" w:rsidRDefault="00180044">
      <w:pPr>
        <w:ind w:firstLineChars="500" w:firstLine="1050"/>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B00079">
      <w:pPr>
        <w:jc w:val="center"/>
        <w:rPr>
          <w:rFonts w:ascii="黑体" w:eastAsia="黑体" w:hAnsi="黑体"/>
          <w:sz w:val="44"/>
          <w:szCs w:val="44"/>
        </w:rPr>
      </w:pPr>
      <w:r>
        <w:rPr>
          <w:rFonts w:ascii="黑体" w:eastAsia="黑体" w:hAnsi="黑体" w:hint="eastAsia"/>
          <w:sz w:val="44"/>
          <w:szCs w:val="44"/>
        </w:rPr>
        <w:t>四川省龙日种畜场</w:t>
      </w:r>
      <w:r w:rsidR="00CA2616">
        <w:rPr>
          <w:rFonts w:ascii="黑体" w:eastAsia="黑体" w:hAnsi="黑体" w:hint="eastAsia"/>
          <w:sz w:val="44"/>
          <w:szCs w:val="44"/>
        </w:rPr>
        <w:t>2021</w:t>
      </w:r>
      <w:r>
        <w:rPr>
          <w:rFonts w:ascii="黑体" w:eastAsia="黑体" w:hAnsi="黑体" w:hint="eastAsia"/>
          <w:sz w:val="44"/>
          <w:szCs w:val="44"/>
        </w:rPr>
        <w:t>年部门预算</w:t>
      </w: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B00079">
      <w:pPr>
        <w:ind w:firstLineChars="800" w:firstLine="2560"/>
        <w:rPr>
          <w:rFonts w:ascii="黑体" w:eastAsia="黑体" w:hAnsi="黑体"/>
          <w:sz w:val="32"/>
          <w:szCs w:val="32"/>
        </w:rPr>
      </w:pPr>
      <w:r>
        <w:rPr>
          <w:rFonts w:ascii="黑体" w:eastAsia="黑体" w:hAnsi="黑体" w:hint="eastAsia"/>
          <w:sz w:val="32"/>
          <w:szCs w:val="32"/>
        </w:rPr>
        <w:t>年   月   日</w:t>
      </w: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ind w:firstLineChars="400" w:firstLine="1760"/>
        <w:rPr>
          <w:rFonts w:ascii="黑体" w:eastAsia="黑体" w:hAnsi="黑体"/>
          <w:sz w:val="44"/>
          <w:szCs w:val="44"/>
        </w:rPr>
      </w:pPr>
    </w:p>
    <w:p w:rsidR="00180044" w:rsidRDefault="00180044">
      <w:pPr>
        <w:rPr>
          <w:rFonts w:ascii="黑体" w:eastAsia="黑体" w:hAnsi="黑体"/>
          <w:sz w:val="44"/>
          <w:szCs w:val="44"/>
        </w:rPr>
      </w:pPr>
    </w:p>
    <w:p w:rsidR="00180044" w:rsidRDefault="00B00079">
      <w:pPr>
        <w:ind w:firstLineChars="600" w:firstLine="3120"/>
        <w:rPr>
          <w:rFonts w:ascii="黑体" w:eastAsia="黑体" w:hAnsi="黑体"/>
          <w:sz w:val="52"/>
          <w:szCs w:val="52"/>
        </w:rPr>
      </w:pPr>
      <w:r>
        <w:rPr>
          <w:rFonts w:ascii="黑体" w:eastAsia="黑体" w:hAnsi="黑体" w:hint="eastAsia"/>
          <w:sz w:val="52"/>
          <w:szCs w:val="52"/>
        </w:rPr>
        <w:lastRenderedPageBreak/>
        <w:t>目 录</w:t>
      </w:r>
    </w:p>
    <w:p w:rsidR="00180044" w:rsidRDefault="00180044">
      <w:pPr>
        <w:ind w:firstLineChars="700" w:firstLine="3080"/>
        <w:rPr>
          <w:rFonts w:ascii="黑体" w:eastAsia="黑体" w:hAnsi="黑体"/>
          <w:sz w:val="44"/>
          <w:szCs w:val="44"/>
        </w:rPr>
      </w:pPr>
    </w:p>
    <w:p w:rsidR="00180044" w:rsidRDefault="00B00079">
      <w:pPr>
        <w:pStyle w:val="a6"/>
        <w:numPr>
          <w:ilvl w:val="0"/>
          <w:numId w:val="1"/>
        </w:numPr>
        <w:ind w:firstLineChars="0"/>
        <w:rPr>
          <w:rFonts w:ascii="黑体" w:eastAsia="黑体" w:hAnsi="黑体"/>
          <w:sz w:val="32"/>
          <w:szCs w:val="32"/>
        </w:rPr>
      </w:pPr>
      <w:r>
        <w:rPr>
          <w:rFonts w:ascii="黑体" w:eastAsia="黑体" w:hAnsi="黑体" w:hint="eastAsia"/>
          <w:sz w:val="32"/>
          <w:szCs w:val="32"/>
        </w:rPr>
        <w:t>基本职能及主要工作</w:t>
      </w:r>
    </w:p>
    <w:p w:rsidR="00180044" w:rsidRDefault="00B00079">
      <w:pPr>
        <w:rPr>
          <w:rFonts w:ascii="仿宋_GB2312" w:eastAsia="仿宋_GB2312" w:hAnsi="黑体"/>
          <w:sz w:val="32"/>
          <w:szCs w:val="32"/>
        </w:rPr>
      </w:pPr>
      <w:r>
        <w:rPr>
          <w:rFonts w:ascii="仿宋_GB2312" w:eastAsia="仿宋_GB2312" w:hAnsi="黑体" w:hint="eastAsia"/>
          <w:sz w:val="32"/>
          <w:szCs w:val="32"/>
        </w:rPr>
        <w:t>（一）部门职能简介</w:t>
      </w:r>
    </w:p>
    <w:p w:rsidR="00180044" w:rsidRDefault="00B00079">
      <w:pPr>
        <w:rPr>
          <w:rFonts w:ascii="仿宋_GB2312" w:eastAsia="仿宋_GB2312" w:hAnsi="黑体"/>
          <w:sz w:val="32"/>
          <w:szCs w:val="32"/>
        </w:rPr>
      </w:pPr>
      <w:r>
        <w:rPr>
          <w:rFonts w:ascii="仿宋_GB2312" w:eastAsia="仿宋_GB2312" w:hAnsi="黑体" w:hint="eastAsia"/>
          <w:sz w:val="32"/>
          <w:szCs w:val="32"/>
        </w:rPr>
        <w:t>（二）202</w:t>
      </w:r>
      <w:r w:rsidR="00CA2616">
        <w:rPr>
          <w:rFonts w:ascii="仿宋_GB2312" w:eastAsia="仿宋_GB2312" w:hAnsi="黑体" w:hint="eastAsia"/>
          <w:sz w:val="32"/>
          <w:szCs w:val="32"/>
        </w:rPr>
        <w:t>1</w:t>
      </w:r>
      <w:r>
        <w:rPr>
          <w:rFonts w:ascii="仿宋_GB2312" w:eastAsia="仿宋_GB2312" w:hAnsi="黑体" w:hint="eastAsia"/>
          <w:sz w:val="32"/>
          <w:szCs w:val="32"/>
        </w:rPr>
        <w:t>年重点工作</w:t>
      </w:r>
    </w:p>
    <w:p w:rsidR="00180044" w:rsidRDefault="00B00079">
      <w:pPr>
        <w:rPr>
          <w:rFonts w:ascii="黑体" w:eastAsia="黑体" w:hAnsi="黑体"/>
          <w:sz w:val="32"/>
          <w:szCs w:val="32"/>
        </w:rPr>
      </w:pPr>
      <w:r>
        <w:rPr>
          <w:rFonts w:ascii="黑体" w:eastAsia="黑体" w:hAnsi="黑体" w:hint="eastAsia"/>
          <w:sz w:val="32"/>
          <w:szCs w:val="32"/>
        </w:rPr>
        <w:t>二、部门预算单位构成</w:t>
      </w:r>
    </w:p>
    <w:p w:rsidR="00180044" w:rsidRDefault="00B00079">
      <w:pPr>
        <w:rPr>
          <w:rFonts w:ascii="黑体" w:eastAsia="黑体" w:hAnsi="黑体"/>
          <w:sz w:val="32"/>
          <w:szCs w:val="32"/>
        </w:rPr>
      </w:pPr>
      <w:r>
        <w:rPr>
          <w:rFonts w:ascii="黑体" w:eastAsia="黑体" w:hAnsi="黑体" w:hint="eastAsia"/>
          <w:sz w:val="32"/>
          <w:szCs w:val="32"/>
        </w:rPr>
        <w:t>三、收支预算情况说明</w:t>
      </w:r>
    </w:p>
    <w:p w:rsidR="00180044" w:rsidRDefault="00B00079">
      <w:pPr>
        <w:rPr>
          <w:rFonts w:ascii="仿宋_GB2312" w:eastAsia="仿宋_GB2312" w:hAnsi="黑体"/>
          <w:sz w:val="32"/>
          <w:szCs w:val="32"/>
        </w:rPr>
      </w:pPr>
      <w:r>
        <w:rPr>
          <w:rFonts w:ascii="黑体" w:eastAsia="黑体" w:hAnsi="黑体" w:hint="eastAsia"/>
          <w:sz w:val="32"/>
          <w:szCs w:val="32"/>
        </w:rPr>
        <w:t>（</w:t>
      </w:r>
      <w:r>
        <w:rPr>
          <w:rFonts w:ascii="仿宋_GB2312" w:eastAsia="仿宋_GB2312" w:hAnsi="黑体" w:hint="eastAsia"/>
          <w:sz w:val="32"/>
          <w:szCs w:val="32"/>
        </w:rPr>
        <w:t>一）收入预算情况</w:t>
      </w:r>
    </w:p>
    <w:p w:rsidR="00180044" w:rsidRDefault="00B00079">
      <w:pPr>
        <w:rPr>
          <w:rFonts w:ascii="仿宋_GB2312" w:eastAsia="仿宋_GB2312" w:hAnsi="黑体"/>
          <w:sz w:val="32"/>
          <w:szCs w:val="32"/>
        </w:rPr>
      </w:pPr>
      <w:r>
        <w:rPr>
          <w:rFonts w:ascii="仿宋_GB2312" w:eastAsia="仿宋_GB2312" w:hAnsi="黑体" w:hint="eastAsia"/>
          <w:sz w:val="32"/>
          <w:szCs w:val="32"/>
        </w:rPr>
        <w:t>（二）支出预算情况</w:t>
      </w:r>
    </w:p>
    <w:p w:rsidR="00180044" w:rsidRDefault="00B00079">
      <w:pPr>
        <w:rPr>
          <w:rFonts w:ascii="黑体" w:eastAsia="黑体" w:hAnsi="黑体"/>
          <w:sz w:val="32"/>
          <w:szCs w:val="32"/>
        </w:rPr>
      </w:pPr>
      <w:r>
        <w:rPr>
          <w:rFonts w:ascii="黑体" w:eastAsia="黑体" w:hAnsi="黑体" w:hint="eastAsia"/>
          <w:sz w:val="32"/>
          <w:szCs w:val="32"/>
        </w:rPr>
        <w:t>四、财政拨款收支预算情况说明</w:t>
      </w:r>
    </w:p>
    <w:p w:rsidR="00180044" w:rsidRDefault="00B00079">
      <w:pPr>
        <w:rPr>
          <w:rFonts w:ascii="黑体" w:eastAsia="黑体" w:hAnsi="黑体"/>
          <w:sz w:val="32"/>
          <w:szCs w:val="32"/>
        </w:rPr>
      </w:pPr>
      <w:r>
        <w:rPr>
          <w:rFonts w:ascii="黑体" w:eastAsia="黑体" w:hAnsi="黑体" w:hint="eastAsia"/>
          <w:sz w:val="32"/>
          <w:szCs w:val="32"/>
        </w:rPr>
        <w:t>五、一般公共预算当年拨款情况说明</w:t>
      </w:r>
    </w:p>
    <w:p w:rsidR="00180044" w:rsidRDefault="00B00079">
      <w:pPr>
        <w:rPr>
          <w:rFonts w:ascii="黑体" w:eastAsia="黑体" w:hAnsi="黑体"/>
          <w:sz w:val="32"/>
          <w:szCs w:val="32"/>
        </w:rPr>
      </w:pPr>
      <w:r>
        <w:rPr>
          <w:rFonts w:ascii="仿宋_GB2312" w:eastAsia="仿宋_GB2312" w:hAnsi="黑体"/>
          <w:sz w:val="32"/>
          <w:szCs w:val="32"/>
        </w:rPr>
        <w:t>（一）一般公共预算当年拨款规模变化情况</w:t>
      </w:r>
      <w:r>
        <w:rPr>
          <w:rFonts w:ascii="仿宋_GB2312" w:eastAsia="仿宋_GB2312" w:hAnsi="黑体"/>
          <w:sz w:val="32"/>
          <w:szCs w:val="32"/>
        </w:rPr>
        <w:br/>
        <w:t>（二）一般公共预算当年拨款结构情况</w:t>
      </w:r>
      <w:r>
        <w:rPr>
          <w:rFonts w:ascii="仿宋_GB2312" w:eastAsia="仿宋_GB2312" w:hAnsi="黑体"/>
          <w:sz w:val="32"/>
          <w:szCs w:val="32"/>
        </w:rPr>
        <w:br/>
        <w:t>（三）一般公共预算当年拨款具体使用情况</w:t>
      </w:r>
      <w:r>
        <w:rPr>
          <w:rFonts w:ascii="ˎ̥" w:eastAsia="宋体" w:hAnsi="ˎ̥" w:cs="宋体"/>
          <w:kern w:val="0"/>
          <w:sz w:val="16"/>
          <w:szCs w:val="16"/>
        </w:rPr>
        <w:br/>
      </w:r>
      <w:r>
        <w:rPr>
          <w:rFonts w:ascii="黑体" w:eastAsia="黑体" w:hAnsi="黑体"/>
          <w:sz w:val="32"/>
          <w:szCs w:val="32"/>
        </w:rPr>
        <w:t>六、一般公共预算基本支出情况说明</w:t>
      </w:r>
      <w:r>
        <w:rPr>
          <w:rFonts w:ascii="黑体" w:eastAsia="黑体" w:hAnsi="黑体"/>
          <w:sz w:val="32"/>
          <w:szCs w:val="32"/>
        </w:rPr>
        <w:br/>
        <w:t>七、“三公”经费财政拨款预算安排情况说明</w:t>
      </w:r>
      <w:r>
        <w:rPr>
          <w:rFonts w:ascii="黑体" w:eastAsia="黑体" w:hAnsi="黑体"/>
          <w:sz w:val="32"/>
          <w:szCs w:val="32"/>
        </w:rPr>
        <w:br/>
        <w:t>八、政府性基金预算支出情况说明</w:t>
      </w:r>
      <w:r>
        <w:rPr>
          <w:rFonts w:ascii="黑体" w:eastAsia="黑体" w:hAnsi="黑体"/>
          <w:sz w:val="32"/>
          <w:szCs w:val="32"/>
        </w:rPr>
        <w:br/>
        <w:t>九、其他重要事项的情况说明</w:t>
      </w:r>
      <w:r>
        <w:rPr>
          <w:rFonts w:ascii="黑体" w:eastAsia="黑体" w:hAnsi="黑体"/>
          <w:sz w:val="32"/>
          <w:szCs w:val="32"/>
        </w:rPr>
        <w:br/>
      </w:r>
      <w:r>
        <w:rPr>
          <w:rFonts w:ascii="黑体" w:eastAsia="黑体" w:hAnsi="黑体" w:hint="eastAsia"/>
          <w:sz w:val="32"/>
          <w:szCs w:val="32"/>
        </w:rPr>
        <w:t>十、名称解释</w:t>
      </w:r>
    </w:p>
    <w:p w:rsidR="00180044" w:rsidRDefault="00180044">
      <w:pPr>
        <w:rPr>
          <w:rFonts w:ascii="黑体" w:eastAsia="黑体" w:hAnsi="黑体"/>
          <w:sz w:val="32"/>
          <w:szCs w:val="32"/>
        </w:rPr>
      </w:pPr>
    </w:p>
    <w:p w:rsidR="00180044" w:rsidRDefault="00180044">
      <w:pPr>
        <w:widowControl/>
        <w:shd w:val="clear" w:color="auto" w:fill="FFFFFF"/>
        <w:spacing w:before="100" w:beforeAutospacing="1" w:after="100" w:afterAutospacing="1" w:line="290" w:lineRule="atLeast"/>
        <w:ind w:right="300"/>
        <w:jc w:val="left"/>
        <w:rPr>
          <w:rFonts w:ascii="ˎ̥" w:eastAsia="宋体" w:hAnsi="ˎ̥" w:cs="宋体" w:hint="eastAsia"/>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81"/>
        <w:gridCol w:w="81"/>
      </w:tblGrid>
      <w:tr w:rsidR="00180044">
        <w:trPr>
          <w:tblCellSpacing w:w="15" w:type="dxa"/>
        </w:trPr>
        <w:tc>
          <w:tcPr>
            <w:tcW w:w="0" w:type="auto"/>
            <w:vAlign w:val="center"/>
          </w:tcPr>
          <w:p w:rsidR="00180044" w:rsidRDefault="00180044">
            <w:pPr>
              <w:widowControl/>
              <w:spacing w:line="180" w:lineRule="atLeast"/>
              <w:jc w:val="center"/>
              <w:rPr>
                <w:rFonts w:ascii="ˎ̥" w:eastAsia="宋体" w:hAnsi="ˎ̥" w:cs="宋体" w:hint="eastAsia"/>
                <w:kern w:val="0"/>
                <w:sz w:val="12"/>
                <w:szCs w:val="12"/>
              </w:rPr>
            </w:pPr>
          </w:p>
        </w:tc>
        <w:tc>
          <w:tcPr>
            <w:tcW w:w="0" w:type="auto"/>
            <w:vAlign w:val="center"/>
          </w:tcPr>
          <w:p w:rsidR="00180044" w:rsidRDefault="00180044" w:rsidP="00CA2616">
            <w:pPr>
              <w:widowControl/>
              <w:spacing w:line="180" w:lineRule="atLeast"/>
              <w:rPr>
                <w:rFonts w:ascii="ˎ̥" w:eastAsia="宋体" w:hAnsi="ˎ̥" w:cs="宋体" w:hint="eastAsia"/>
                <w:kern w:val="0"/>
                <w:sz w:val="12"/>
                <w:szCs w:val="12"/>
              </w:rPr>
            </w:pPr>
          </w:p>
        </w:tc>
      </w:tr>
    </w:tbl>
    <w:p w:rsidR="00180044" w:rsidRDefault="00B00079">
      <w:pPr>
        <w:pStyle w:val="1"/>
        <w:numPr>
          <w:ilvl w:val="0"/>
          <w:numId w:val="2"/>
        </w:numPr>
        <w:spacing w:before="0" w:line="360" w:lineRule="auto"/>
        <w:rPr>
          <w:rFonts w:ascii="ˎ̥" w:eastAsia="宋体" w:hAnsi="ˎ̥" w:cs="宋体" w:hint="eastAsia"/>
          <w:sz w:val="32"/>
          <w:szCs w:val="32"/>
        </w:rPr>
      </w:pPr>
      <w:r>
        <w:rPr>
          <w:rFonts w:ascii="ˎ̥" w:eastAsia="宋体" w:hAnsi="ˎ̥" w:cs="宋体"/>
          <w:b/>
          <w:bCs/>
          <w:sz w:val="32"/>
          <w:szCs w:val="32"/>
        </w:rPr>
        <w:t>基本职能及主要工作</w:t>
      </w:r>
      <w:r>
        <w:rPr>
          <w:rFonts w:ascii="ˎ̥" w:eastAsia="宋体" w:hAnsi="ˎ̥" w:cs="宋体"/>
          <w:sz w:val="32"/>
          <w:szCs w:val="32"/>
        </w:rPr>
        <w:br/>
      </w:r>
      <w:r>
        <w:rPr>
          <w:rFonts w:ascii="ˎ̥" w:eastAsia="宋体" w:hAnsi="ˎ̥" w:cs="宋体"/>
          <w:sz w:val="32"/>
          <w:szCs w:val="32"/>
        </w:rPr>
        <w:t xml:space="preserve">　　（一）</w:t>
      </w:r>
      <w:r>
        <w:rPr>
          <w:rFonts w:ascii="ˎ̥" w:eastAsia="宋体" w:hAnsi="ˎ̥" w:cs="宋体" w:hint="eastAsia"/>
          <w:sz w:val="32"/>
          <w:szCs w:val="32"/>
        </w:rPr>
        <w:t>单位</w:t>
      </w:r>
      <w:r>
        <w:rPr>
          <w:rFonts w:ascii="ˎ̥" w:eastAsia="宋体" w:hAnsi="ˎ̥" w:cs="宋体"/>
          <w:sz w:val="32"/>
          <w:szCs w:val="32"/>
        </w:rPr>
        <w:t>职能简介</w:t>
      </w:r>
    </w:p>
    <w:p w:rsidR="00180044" w:rsidRDefault="00B00079">
      <w:pPr>
        <w:pStyle w:val="1"/>
        <w:spacing w:before="0" w:line="360" w:lineRule="auto"/>
        <w:ind w:left="642" w:firstLineChars="200" w:firstLine="640"/>
        <w:rPr>
          <w:rFonts w:ascii="ˎ̥" w:eastAsia="宋体" w:hAnsi="ˎ̥" w:cs="宋体" w:hint="eastAsia"/>
          <w:sz w:val="32"/>
          <w:szCs w:val="32"/>
        </w:rPr>
      </w:pPr>
      <w:r>
        <w:rPr>
          <w:rFonts w:ascii="ˎ̥" w:eastAsia="宋体" w:hAnsi="ˎ̥" w:cs="宋体" w:hint="eastAsia"/>
          <w:sz w:val="32"/>
          <w:szCs w:val="32"/>
        </w:rPr>
        <w:t>四川省龙日种畜场的前身为四川省龙日农场，于</w:t>
      </w:r>
      <w:r>
        <w:rPr>
          <w:rFonts w:ascii="ˎ̥" w:eastAsia="宋体" w:hAnsi="ˎ̥" w:cs="宋体" w:hint="eastAsia"/>
          <w:sz w:val="32"/>
          <w:szCs w:val="32"/>
        </w:rPr>
        <w:t>1954</w:t>
      </w:r>
      <w:r>
        <w:rPr>
          <w:rFonts w:ascii="ˎ̥" w:eastAsia="宋体" w:hAnsi="ˎ̥" w:cs="宋体" w:hint="eastAsia"/>
          <w:sz w:val="32"/>
          <w:szCs w:val="32"/>
        </w:rPr>
        <w:t>年</w:t>
      </w:r>
      <w:r>
        <w:rPr>
          <w:rFonts w:ascii="ˎ̥" w:eastAsia="宋体" w:hAnsi="ˎ̥" w:cs="宋体" w:hint="eastAsia"/>
          <w:sz w:val="32"/>
          <w:szCs w:val="32"/>
        </w:rPr>
        <w:t>5</w:t>
      </w:r>
      <w:r>
        <w:rPr>
          <w:rFonts w:ascii="ˎ̥" w:eastAsia="宋体" w:hAnsi="ˎ̥" w:cs="宋体" w:hint="eastAsia"/>
          <w:sz w:val="32"/>
          <w:szCs w:val="32"/>
        </w:rPr>
        <w:t>月成立，由四川省公安厅劳改局主管；</w:t>
      </w:r>
      <w:r>
        <w:rPr>
          <w:rFonts w:ascii="ˎ̥" w:eastAsia="宋体" w:hAnsi="ˎ̥" w:cs="宋体" w:hint="eastAsia"/>
          <w:sz w:val="32"/>
          <w:szCs w:val="32"/>
        </w:rPr>
        <w:t>1971</w:t>
      </w:r>
      <w:r>
        <w:rPr>
          <w:rFonts w:ascii="ˎ̥" w:eastAsia="宋体" w:hAnsi="ˎ̥" w:cs="宋体" w:hint="eastAsia"/>
          <w:sz w:val="32"/>
          <w:szCs w:val="32"/>
        </w:rPr>
        <w:t>年更名为龙日军马场，移交成都军区后勤部主管；</w:t>
      </w:r>
      <w:r>
        <w:rPr>
          <w:rFonts w:ascii="ˎ̥" w:eastAsia="宋体" w:hAnsi="ˎ̥" w:cs="宋体" w:hint="eastAsia"/>
          <w:sz w:val="32"/>
          <w:szCs w:val="32"/>
        </w:rPr>
        <w:t>1975</w:t>
      </w:r>
      <w:r>
        <w:rPr>
          <w:rFonts w:ascii="ˎ̥" w:eastAsia="宋体" w:hAnsi="ˎ̥" w:cs="宋体" w:hint="eastAsia"/>
          <w:sz w:val="32"/>
          <w:szCs w:val="32"/>
        </w:rPr>
        <w:t>年移交四川省畜牧局主管，更名为四川省龙日种畜场；</w:t>
      </w:r>
      <w:r>
        <w:rPr>
          <w:rFonts w:ascii="ˎ̥" w:eastAsia="宋体" w:hAnsi="ˎ̥" w:cs="宋体" w:hint="eastAsia"/>
          <w:sz w:val="32"/>
          <w:szCs w:val="32"/>
        </w:rPr>
        <w:t>2014</w:t>
      </w:r>
      <w:r>
        <w:rPr>
          <w:rFonts w:ascii="ˎ̥" w:eastAsia="宋体" w:hAnsi="ˎ̥" w:cs="宋体" w:hint="eastAsia"/>
          <w:sz w:val="32"/>
          <w:szCs w:val="32"/>
        </w:rPr>
        <w:t>年四川省畜牧食品局与四川省农业厅进行机构整合，撤销四川省畜牧食品局，主管部门变更为四川省农业厅；</w:t>
      </w:r>
      <w:r>
        <w:rPr>
          <w:rFonts w:ascii="ˎ̥" w:eastAsia="宋体" w:hAnsi="ˎ̥" w:cs="宋体" w:hint="eastAsia"/>
          <w:sz w:val="32"/>
          <w:szCs w:val="32"/>
        </w:rPr>
        <w:t>2016</w:t>
      </w:r>
      <w:r>
        <w:rPr>
          <w:rFonts w:ascii="ˎ̥" w:eastAsia="宋体" w:hAnsi="ˎ̥" w:cs="宋体" w:hint="eastAsia"/>
          <w:sz w:val="32"/>
          <w:szCs w:val="32"/>
        </w:rPr>
        <w:t>年</w:t>
      </w:r>
      <w:r>
        <w:rPr>
          <w:rFonts w:ascii="ˎ̥" w:eastAsia="宋体" w:hAnsi="ˎ̥" w:cs="宋体" w:hint="eastAsia"/>
          <w:sz w:val="32"/>
          <w:szCs w:val="32"/>
        </w:rPr>
        <w:t>12</w:t>
      </w:r>
      <w:r>
        <w:rPr>
          <w:rFonts w:ascii="ˎ̥" w:eastAsia="宋体" w:hAnsi="ˎ̥" w:cs="宋体" w:hint="eastAsia"/>
          <w:sz w:val="32"/>
          <w:szCs w:val="32"/>
        </w:rPr>
        <w:t>月，四川省龙日种畜场由四川省农业厅整体移交阿坝州人民政府管理，并将科研与社会管理职能分离，由红原人民政府负责社会管理职能。</w:t>
      </w:r>
      <w:r>
        <w:rPr>
          <w:rFonts w:ascii="ˎ̥" w:eastAsia="宋体" w:hAnsi="ˎ̥" w:cs="宋体" w:hint="eastAsia"/>
          <w:sz w:val="32"/>
          <w:szCs w:val="32"/>
        </w:rPr>
        <w:t xml:space="preserve"> </w:t>
      </w:r>
    </w:p>
    <w:p w:rsidR="00180044" w:rsidRDefault="00B00079">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按照阿编发〔</w:t>
      </w:r>
      <w:r>
        <w:rPr>
          <w:rFonts w:ascii="ˎ̥" w:eastAsia="宋体" w:hAnsi="ˎ̥" w:cs="宋体" w:hint="eastAsia"/>
          <w:sz w:val="32"/>
          <w:szCs w:val="32"/>
        </w:rPr>
        <w:t>2017</w:t>
      </w:r>
      <w:r>
        <w:rPr>
          <w:rFonts w:ascii="ˎ̥" w:eastAsia="宋体" w:hAnsi="ˎ̥" w:cs="宋体" w:hint="eastAsia"/>
          <w:sz w:val="32"/>
          <w:szCs w:val="32"/>
        </w:rPr>
        <w:t>〕</w:t>
      </w:r>
      <w:r>
        <w:rPr>
          <w:rFonts w:ascii="ˎ̥" w:eastAsia="宋体" w:hAnsi="ˎ̥" w:cs="宋体" w:hint="eastAsia"/>
          <w:sz w:val="32"/>
          <w:szCs w:val="32"/>
        </w:rPr>
        <w:t>8</w:t>
      </w:r>
      <w:r>
        <w:rPr>
          <w:rFonts w:ascii="ˎ̥" w:eastAsia="宋体" w:hAnsi="ˎ̥" w:cs="宋体" w:hint="eastAsia"/>
          <w:sz w:val="32"/>
          <w:szCs w:val="32"/>
        </w:rPr>
        <w:t>号文件规定，四川省龙日种畜场主要职能是承担高原牧区畜牧遗传资源保护和研究，保存麦洼牦牛、西藏羊、河曲马等珍稀遗传资源；承担牦牛、西藏羊、河曲马品种选育、良种扩繁与改良利用，为川西北牧区提供优良种畜；承担优良种畜引进、推广及牦牛、西藏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阿坝州及川西北牧区现代畜牧业发展。</w:t>
      </w:r>
      <w:r>
        <w:rPr>
          <w:rFonts w:ascii="ˎ̥" w:eastAsia="宋体" w:hAnsi="ˎ̥" w:cs="宋体" w:hint="eastAsia"/>
          <w:sz w:val="32"/>
          <w:szCs w:val="32"/>
        </w:rPr>
        <w:t xml:space="preserve"> </w:t>
      </w:r>
      <w:r>
        <w:rPr>
          <w:rFonts w:ascii="ˎ̥" w:eastAsia="宋体" w:hAnsi="ˎ̥" w:cs="宋体"/>
          <w:sz w:val="32"/>
          <w:szCs w:val="32"/>
        </w:rPr>
        <w:br/>
      </w:r>
      <w:r>
        <w:rPr>
          <w:rFonts w:ascii="ˎ̥" w:eastAsia="宋体" w:hAnsi="ˎ̥" w:cs="宋体"/>
          <w:sz w:val="32"/>
          <w:szCs w:val="32"/>
        </w:rPr>
        <w:lastRenderedPageBreak/>
        <w:t xml:space="preserve">　　（二）</w:t>
      </w:r>
      <w:r>
        <w:rPr>
          <w:rFonts w:ascii="ˎ̥" w:eastAsia="宋体" w:hAnsi="ˎ̥" w:cs="宋体" w:hint="eastAsia"/>
          <w:sz w:val="32"/>
          <w:szCs w:val="32"/>
        </w:rPr>
        <w:t>单位</w:t>
      </w:r>
      <w:r>
        <w:rPr>
          <w:rFonts w:ascii="ˎ̥" w:eastAsia="宋体" w:hAnsi="ˎ̥" w:cs="宋体" w:hint="eastAsia"/>
          <w:sz w:val="32"/>
          <w:szCs w:val="32"/>
        </w:rPr>
        <w:t>2</w:t>
      </w:r>
      <w:r>
        <w:rPr>
          <w:rFonts w:ascii="ˎ̥" w:eastAsia="宋体" w:hAnsi="ˎ̥" w:cs="宋体"/>
          <w:sz w:val="32"/>
          <w:szCs w:val="32"/>
        </w:rPr>
        <w:t>0</w:t>
      </w:r>
      <w:r w:rsidR="00CA2616">
        <w:rPr>
          <w:rFonts w:ascii="ˎ̥" w:eastAsia="宋体" w:hAnsi="ˎ̥" w:cs="宋体" w:hint="eastAsia"/>
          <w:sz w:val="32"/>
          <w:szCs w:val="32"/>
        </w:rPr>
        <w:t>21</w:t>
      </w:r>
      <w:r>
        <w:rPr>
          <w:rFonts w:ascii="ˎ̥" w:eastAsia="宋体" w:hAnsi="ˎ̥" w:cs="宋体"/>
          <w:sz w:val="32"/>
          <w:szCs w:val="32"/>
        </w:rPr>
        <w:t>年重点工作</w:t>
      </w:r>
    </w:p>
    <w:p w:rsidR="00CA2616" w:rsidRPr="00CA2616" w:rsidRDefault="00CA2616" w:rsidP="000837F3">
      <w:pPr>
        <w:pStyle w:val="1"/>
        <w:spacing w:before="0" w:line="360" w:lineRule="auto"/>
        <w:ind w:left="642" w:firstLineChars="250" w:firstLine="800"/>
        <w:rPr>
          <w:rFonts w:ascii="ˎ̥" w:eastAsia="宋体" w:hAnsi="ˎ̥" w:cs="宋体" w:hint="eastAsia"/>
          <w:sz w:val="32"/>
          <w:szCs w:val="32"/>
        </w:rPr>
      </w:pPr>
      <w:r w:rsidRPr="00CA2616">
        <w:rPr>
          <w:rFonts w:ascii="ˎ̥" w:eastAsia="宋体" w:hAnsi="ˎ̥" w:cs="宋体" w:hint="eastAsia"/>
          <w:sz w:val="32"/>
          <w:szCs w:val="32"/>
        </w:rPr>
        <w:t>创新举措，强化主业主责。加强遗传资源保存研究工作，进一步提升我场在牦牛选育、供种、防疫等方面的能力，利用好设施设备，补齐技术短板，严格履行国家肉牛核心育种场职能职责，加强良种繁育、推广工作，继续生产、推广牦牛冻精，加大科研项目的储备和项目申请落实工作，实施好麦洼牦牛多椎性状选育与推广运用技术等项目。</w:t>
      </w:r>
    </w:p>
    <w:p w:rsidR="00CA2616" w:rsidRPr="00CA2616" w:rsidRDefault="00CA2616" w:rsidP="000837F3">
      <w:pPr>
        <w:pStyle w:val="1"/>
        <w:spacing w:before="0" w:line="360" w:lineRule="auto"/>
        <w:ind w:left="642" w:firstLineChars="250" w:firstLine="800"/>
        <w:rPr>
          <w:rFonts w:ascii="ˎ̥" w:eastAsia="宋体" w:hAnsi="ˎ̥" w:cs="宋体" w:hint="eastAsia"/>
          <w:sz w:val="32"/>
          <w:szCs w:val="32"/>
        </w:rPr>
      </w:pPr>
      <w:r w:rsidRPr="00CA2616">
        <w:rPr>
          <w:rFonts w:ascii="ˎ̥" w:eastAsia="宋体" w:hAnsi="ˎ̥" w:cs="宋体" w:hint="eastAsia"/>
          <w:sz w:val="32"/>
          <w:szCs w:val="32"/>
        </w:rPr>
        <w:t>夯实基础，提升科研实力。依托我场都江堰综合科研基地和红原科研后勤保障基地建设四川省牧区畜禽遗传资源保护与利用中心和冻精生产中心，积极争取立项支持，夯实科研发展物质基础。同时，多渠道引进高学历、高素质人才，夯实科研队伍建设，全面提升综合科研实力。不断增强我场在草原畜牧兽医和草原生态研究方面的科研实力。</w:t>
      </w:r>
    </w:p>
    <w:p w:rsidR="00CA2616" w:rsidRPr="00CA2616" w:rsidRDefault="00CA2616" w:rsidP="000837F3">
      <w:pPr>
        <w:pStyle w:val="1"/>
        <w:spacing w:before="0" w:line="360" w:lineRule="auto"/>
        <w:ind w:left="642" w:firstLineChars="250" w:firstLine="800"/>
        <w:rPr>
          <w:rFonts w:ascii="ˎ̥" w:eastAsia="宋体" w:hAnsi="ˎ̥" w:cs="宋体" w:hint="eastAsia"/>
          <w:sz w:val="32"/>
          <w:szCs w:val="32"/>
        </w:rPr>
      </w:pPr>
      <w:r w:rsidRPr="00CA2616">
        <w:rPr>
          <w:rFonts w:ascii="ˎ̥" w:eastAsia="宋体" w:hAnsi="ˎ̥" w:cs="宋体" w:hint="eastAsia"/>
          <w:sz w:val="32"/>
          <w:szCs w:val="32"/>
        </w:rPr>
        <w:t>从严治党，筑牢廉洁防线。一是持续加强党的建设。全面准确、深入系统地宣传学习党的十九大精神，切实用党的最新理论成果武装头脑、凝聚共识、指导发展。开展解放思想大讨论活动，持续推进“两学一做”常态化、制度化，加强干部队伍建设。二是持续推进廉洁行政，筑牢廉洁防线。按照“一岗双责”要求，把学习教育作为履行“一岗双责”的主要目标，开展经常性</w:t>
      </w:r>
      <w:r w:rsidRPr="00CA2616">
        <w:rPr>
          <w:rFonts w:ascii="ˎ̥" w:eastAsia="宋体" w:hAnsi="ˎ̥" w:cs="宋体" w:hint="eastAsia"/>
          <w:sz w:val="32"/>
          <w:szCs w:val="32"/>
        </w:rPr>
        <w:lastRenderedPageBreak/>
        <w:t>廉政教育。坚持民主集中制原则，不搞“一言堂”和“家长制”，基地建设、集体资产处置、项目实施等一切大事情都由场党委会讨论决定，重点项目及时向纪检组报备，加强联系，主动接受上级的指导与监督。强化监督执纪问责责任落实，确保党风廉政和机关作风建设各项任务落到实处。</w:t>
      </w:r>
    </w:p>
    <w:p w:rsidR="00180044" w:rsidRPr="00CA2616" w:rsidRDefault="00CA2616" w:rsidP="000837F3">
      <w:pPr>
        <w:pStyle w:val="1"/>
        <w:spacing w:before="0" w:line="360" w:lineRule="auto"/>
        <w:ind w:left="642" w:firstLineChars="250" w:firstLine="800"/>
        <w:rPr>
          <w:rFonts w:ascii="ˎ̥" w:eastAsia="宋体" w:hAnsi="ˎ̥" w:cs="宋体" w:hint="eastAsia"/>
          <w:sz w:val="32"/>
          <w:szCs w:val="32"/>
        </w:rPr>
      </w:pPr>
      <w:r w:rsidRPr="00CA2616">
        <w:rPr>
          <w:rFonts w:ascii="ˎ̥" w:eastAsia="宋体" w:hAnsi="ˎ̥" w:cs="宋体" w:hint="eastAsia"/>
          <w:sz w:val="32"/>
          <w:szCs w:val="32"/>
        </w:rPr>
        <w:t>对外合作，助力人才培养。加强对外合作，联合举办牦牛人工输精等技术培训，提高技术人员专业技能和单位对外影响力。鼓励干部职工参加各类业务培训和学术活动，拓宽知识面，提升干事创业能力。</w:t>
      </w:r>
      <w:r w:rsidR="00B00079">
        <w:rPr>
          <w:rFonts w:ascii="ˎ̥" w:eastAsia="宋体" w:hAnsi="ˎ̥" w:cs="宋体"/>
          <w:sz w:val="32"/>
          <w:szCs w:val="32"/>
        </w:rPr>
        <w:br/>
      </w:r>
      <w:r w:rsidR="00B00079">
        <w:rPr>
          <w:rFonts w:ascii="ˎ̥" w:eastAsia="宋体" w:hAnsi="ˎ̥" w:cs="宋体"/>
          <w:b/>
          <w:bCs/>
          <w:sz w:val="32"/>
          <w:szCs w:val="32"/>
        </w:rPr>
        <w:t xml:space="preserve">　　二、部门预算单位构成</w:t>
      </w:r>
      <w:r w:rsidR="00B00079">
        <w:rPr>
          <w:rFonts w:ascii="ˎ̥" w:eastAsia="宋体" w:hAnsi="ˎ̥" w:cs="宋体"/>
          <w:sz w:val="32"/>
          <w:szCs w:val="32"/>
        </w:rPr>
        <w:br/>
      </w:r>
      <w:r w:rsidR="00574ED1">
        <w:rPr>
          <w:rFonts w:ascii="ˎ̥" w:eastAsia="宋体" w:hAnsi="ˎ̥" w:cs="宋体" w:hint="eastAsia"/>
          <w:sz w:val="32"/>
          <w:szCs w:val="32"/>
        </w:rPr>
        <w:t xml:space="preserve">    </w:t>
      </w:r>
      <w:r w:rsidR="00B00079">
        <w:rPr>
          <w:rFonts w:ascii="ˎ̥" w:eastAsia="宋体" w:hAnsi="ˎ̥" w:cs="宋体" w:hint="eastAsia"/>
          <w:sz w:val="32"/>
          <w:szCs w:val="32"/>
        </w:rPr>
        <w:t>我单位属一级预算单位，无下属二级预算单位。</w:t>
      </w:r>
      <w:r w:rsidR="00B00079">
        <w:rPr>
          <w:rFonts w:ascii="ˎ̥" w:eastAsia="宋体" w:hAnsi="ˎ̥" w:cs="宋体"/>
          <w:b/>
          <w:bCs/>
          <w:sz w:val="32"/>
          <w:szCs w:val="32"/>
        </w:rPr>
        <w:t xml:space="preserve">　　</w:t>
      </w:r>
    </w:p>
    <w:p w:rsidR="00180044" w:rsidRDefault="00B00079">
      <w:pPr>
        <w:pStyle w:val="1"/>
        <w:spacing w:before="0" w:line="360" w:lineRule="auto"/>
        <w:ind w:left="642" w:firstLine="645"/>
        <w:rPr>
          <w:rFonts w:ascii="ˎ̥" w:eastAsia="宋体" w:hAnsi="ˎ̥" w:cs="宋体" w:hint="eastAsia"/>
          <w:sz w:val="32"/>
          <w:szCs w:val="32"/>
        </w:rPr>
      </w:pPr>
      <w:r>
        <w:rPr>
          <w:rFonts w:ascii="ˎ̥" w:eastAsia="宋体" w:hAnsi="ˎ̥" w:cs="宋体"/>
          <w:b/>
          <w:bCs/>
          <w:sz w:val="32"/>
          <w:szCs w:val="32"/>
        </w:rPr>
        <w:t>三、收支预算情况说明</w:t>
      </w:r>
      <w:r>
        <w:rPr>
          <w:rFonts w:ascii="ˎ̥" w:eastAsia="宋体" w:hAnsi="ˎ̥" w:cs="宋体"/>
          <w:sz w:val="32"/>
          <w:szCs w:val="32"/>
        </w:rPr>
        <w:br/>
      </w:r>
      <w:r>
        <w:rPr>
          <w:rFonts w:ascii="ˎ̥" w:eastAsia="宋体" w:hAnsi="ˎ̥" w:cs="宋体"/>
          <w:sz w:val="32"/>
          <w:szCs w:val="32"/>
        </w:rPr>
        <w:t xml:space="preserve">　　按照综合预算的原则，</w:t>
      </w:r>
      <w:r>
        <w:rPr>
          <w:rFonts w:ascii="ˎ̥" w:eastAsia="宋体" w:hAnsi="ˎ̥" w:cs="宋体" w:hint="eastAsia"/>
          <w:sz w:val="32"/>
          <w:szCs w:val="32"/>
        </w:rPr>
        <w:t>单位</w:t>
      </w:r>
      <w:r>
        <w:rPr>
          <w:rFonts w:ascii="ˎ̥" w:eastAsia="宋体" w:hAnsi="ˎ̥" w:cs="宋体"/>
          <w:sz w:val="32"/>
          <w:szCs w:val="32"/>
        </w:rPr>
        <w:t>所有收入和支出均纳入部门预算管理。收入包括：一般公共预算拨款收入</w:t>
      </w:r>
      <w:r w:rsidR="00CA2616">
        <w:rPr>
          <w:rFonts w:ascii="ˎ̥" w:eastAsia="宋体" w:hAnsi="ˎ̥" w:cs="宋体" w:hint="eastAsia"/>
          <w:sz w:val="32"/>
          <w:szCs w:val="32"/>
        </w:rPr>
        <w:t>12</w:t>
      </w:r>
      <w:r w:rsidR="009D3FA8">
        <w:rPr>
          <w:rFonts w:ascii="ˎ̥" w:eastAsia="宋体" w:hAnsi="ˎ̥" w:cs="宋体" w:hint="eastAsia"/>
          <w:sz w:val="32"/>
          <w:szCs w:val="32"/>
        </w:rPr>
        <w:t>06</w:t>
      </w:r>
      <w:r>
        <w:rPr>
          <w:rFonts w:ascii="ˎ̥" w:eastAsia="宋体" w:hAnsi="ˎ̥" w:cs="宋体"/>
          <w:sz w:val="32"/>
          <w:szCs w:val="32"/>
        </w:rPr>
        <w:t>万元，上年结转</w:t>
      </w:r>
      <w:r w:rsidR="00CA2616">
        <w:rPr>
          <w:rFonts w:ascii="ˎ̥" w:eastAsia="宋体" w:hAnsi="ˎ̥" w:cs="宋体" w:hint="eastAsia"/>
          <w:sz w:val="32"/>
          <w:szCs w:val="32"/>
        </w:rPr>
        <w:t>21</w:t>
      </w:r>
      <w:r>
        <w:rPr>
          <w:rFonts w:ascii="ˎ̥" w:eastAsia="宋体" w:hAnsi="ˎ̥" w:cs="宋体"/>
          <w:sz w:val="32"/>
          <w:szCs w:val="32"/>
        </w:rPr>
        <w:t>万元；支出包括：</w:t>
      </w:r>
      <w:r>
        <w:rPr>
          <w:rFonts w:ascii="ˎ̥" w:eastAsia="宋体" w:hAnsi="ˎ̥" w:cs="宋体" w:hint="eastAsia"/>
          <w:sz w:val="32"/>
          <w:szCs w:val="32"/>
        </w:rPr>
        <w:t>社会保障和就业支出</w:t>
      </w:r>
      <w:r w:rsidR="00CA2616">
        <w:rPr>
          <w:rFonts w:ascii="ˎ̥" w:eastAsia="宋体" w:hAnsi="ˎ̥" w:cs="宋体" w:hint="eastAsia"/>
          <w:sz w:val="32"/>
          <w:szCs w:val="32"/>
        </w:rPr>
        <w:t>193</w:t>
      </w:r>
      <w:r>
        <w:rPr>
          <w:rFonts w:ascii="ˎ̥" w:eastAsia="宋体" w:hAnsi="ˎ̥" w:cs="宋体"/>
          <w:sz w:val="32"/>
          <w:szCs w:val="32"/>
        </w:rPr>
        <w:t>万元，</w:t>
      </w:r>
      <w:r>
        <w:rPr>
          <w:rFonts w:ascii="ˎ̥" w:eastAsia="宋体" w:hAnsi="ˎ̥" w:cs="宋体" w:hint="eastAsia"/>
          <w:sz w:val="32"/>
          <w:szCs w:val="32"/>
        </w:rPr>
        <w:t>卫生健康支出</w:t>
      </w:r>
      <w:r w:rsidR="00CA2616">
        <w:rPr>
          <w:rFonts w:ascii="ˎ̥" w:eastAsia="宋体" w:hAnsi="ˎ̥" w:cs="宋体" w:hint="eastAsia"/>
          <w:sz w:val="32"/>
          <w:szCs w:val="32"/>
        </w:rPr>
        <w:t>55</w:t>
      </w:r>
      <w:r>
        <w:rPr>
          <w:rFonts w:ascii="ˎ̥" w:eastAsia="宋体" w:hAnsi="ˎ̥" w:cs="宋体"/>
          <w:sz w:val="32"/>
          <w:szCs w:val="32"/>
        </w:rPr>
        <w:t>万元，</w:t>
      </w:r>
      <w:r>
        <w:rPr>
          <w:rFonts w:ascii="ˎ̥" w:eastAsia="宋体" w:hAnsi="ˎ̥" w:cs="宋体" w:hint="eastAsia"/>
          <w:sz w:val="32"/>
          <w:szCs w:val="32"/>
        </w:rPr>
        <w:t>农林水支出</w:t>
      </w:r>
      <w:r w:rsidR="0066706C">
        <w:rPr>
          <w:rFonts w:ascii="ˎ̥" w:eastAsia="宋体" w:hAnsi="ˎ̥" w:cs="宋体" w:hint="eastAsia"/>
          <w:sz w:val="32"/>
          <w:szCs w:val="32"/>
        </w:rPr>
        <w:t>898</w:t>
      </w:r>
      <w:r>
        <w:rPr>
          <w:rFonts w:ascii="ˎ̥" w:eastAsia="宋体" w:hAnsi="ˎ̥" w:cs="宋体"/>
          <w:sz w:val="32"/>
          <w:szCs w:val="32"/>
        </w:rPr>
        <w:t>万元，住房保障支出</w:t>
      </w:r>
      <w:r w:rsidR="00CA2616">
        <w:rPr>
          <w:rFonts w:ascii="ˎ̥" w:eastAsia="宋体" w:hAnsi="ˎ̥" w:cs="宋体" w:hint="eastAsia"/>
          <w:sz w:val="32"/>
          <w:szCs w:val="32"/>
        </w:rPr>
        <w:t>81</w:t>
      </w:r>
      <w:r>
        <w:rPr>
          <w:rFonts w:ascii="ˎ̥" w:eastAsia="宋体" w:hAnsi="ˎ̥" w:cs="宋体"/>
          <w:sz w:val="32"/>
          <w:szCs w:val="32"/>
        </w:rPr>
        <w:t>万元。</w:t>
      </w:r>
      <w:r>
        <w:rPr>
          <w:rFonts w:ascii="ˎ̥" w:eastAsia="宋体" w:hAnsi="ˎ̥" w:cs="宋体" w:hint="eastAsia"/>
          <w:sz w:val="32"/>
          <w:szCs w:val="32"/>
        </w:rPr>
        <w:t>单位</w:t>
      </w:r>
      <w:r>
        <w:rPr>
          <w:rFonts w:ascii="ˎ̥" w:eastAsia="宋体" w:hAnsi="ˎ̥" w:cs="宋体"/>
          <w:sz w:val="32"/>
          <w:szCs w:val="32"/>
        </w:rPr>
        <w:t>20</w:t>
      </w:r>
      <w:r>
        <w:rPr>
          <w:rFonts w:ascii="ˎ̥" w:eastAsia="宋体" w:hAnsi="ˎ̥" w:cs="宋体" w:hint="eastAsia"/>
          <w:sz w:val="32"/>
          <w:szCs w:val="32"/>
        </w:rPr>
        <w:t>2</w:t>
      </w:r>
      <w:r w:rsidR="009D3FA8">
        <w:rPr>
          <w:rFonts w:ascii="ˎ̥" w:eastAsia="宋体" w:hAnsi="ˎ̥" w:cs="宋体" w:hint="eastAsia"/>
          <w:sz w:val="32"/>
          <w:szCs w:val="32"/>
        </w:rPr>
        <w:t>1</w:t>
      </w:r>
      <w:r>
        <w:rPr>
          <w:rFonts w:ascii="ˎ̥" w:eastAsia="宋体" w:hAnsi="ˎ̥" w:cs="宋体"/>
          <w:sz w:val="32"/>
          <w:szCs w:val="32"/>
        </w:rPr>
        <w:t>年收支总预算</w:t>
      </w:r>
      <w:r w:rsidR="009D3FA8">
        <w:rPr>
          <w:rFonts w:ascii="ˎ̥" w:eastAsia="宋体" w:hAnsi="ˎ̥" w:cs="宋体" w:hint="eastAsia"/>
          <w:sz w:val="32"/>
          <w:szCs w:val="32"/>
        </w:rPr>
        <w:t>1227</w:t>
      </w:r>
      <w:r>
        <w:rPr>
          <w:rFonts w:ascii="ˎ̥" w:eastAsia="宋体" w:hAnsi="ˎ̥" w:cs="宋体"/>
          <w:sz w:val="32"/>
          <w:szCs w:val="32"/>
        </w:rPr>
        <w:t>万元</w:t>
      </w:r>
      <w:r>
        <w:rPr>
          <w:rFonts w:ascii="ˎ̥" w:eastAsia="宋体" w:hAnsi="ˎ̥" w:cs="宋体"/>
          <w:sz w:val="32"/>
          <w:szCs w:val="32"/>
        </w:rPr>
        <w:t>,</w:t>
      </w:r>
      <w:r>
        <w:rPr>
          <w:rFonts w:ascii="ˎ̥" w:eastAsia="宋体" w:hAnsi="ˎ̥" w:cs="宋体"/>
          <w:sz w:val="32"/>
          <w:szCs w:val="32"/>
        </w:rPr>
        <w:t xml:space="preserve">　比</w:t>
      </w:r>
      <w:r w:rsidR="009D3FA8">
        <w:rPr>
          <w:rFonts w:ascii="ˎ̥" w:eastAsia="宋体" w:hAnsi="ˎ̥" w:cs="宋体"/>
          <w:sz w:val="32"/>
          <w:szCs w:val="32"/>
        </w:rPr>
        <w:t>202</w:t>
      </w:r>
      <w:r w:rsidR="004C29E1">
        <w:rPr>
          <w:rFonts w:ascii="ˎ̥" w:eastAsia="宋体" w:hAnsi="ˎ̥" w:cs="宋体" w:hint="eastAsia"/>
          <w:sz w:val="32"/>
          <w:szCs w:val="32"/>
        </w:rPr>
        <w:t>0</w:t>
      </w:r>
      <w:r>
        <w:rPr>
          <w:rFonts w:ascii="ˎ̥" w:eastAsia="宋体" w:hAnsi="ˎ̥" w:cs="宋体"/>
          <w:sz w:val="32"/>
          <w:szCs w:val="32"/>
        </w:rPr>
        <w:t>年收支预算总数</w:t>
      </w:r>
      <w:r>
        <w:rPr>
          <w:rFonts w:ascii="ˎ̥" w:eastAsia="宋体" w:hAnsi="ˎ̥" w:cs="宋体" w:hint="eastAsia"/>
          <w:sz w:val="32"/>
          <w:szCs w:val="32"/>
        </w:rPr>
        <w:t>减少</w:t>
      </w:r>
      <w:r w:rsidR="009D3FA8">
        <w:rPr>
          <w:rFonts w:ascii="ˎ̥" w:eastAsia="宋体" w:hAnsi="ˎ̥" w:cs="宋体" w:hint="eastAsia"/>
          <w:sz w:val="32"/>
          <w:szCs w:val="32"/>
        </w:rPr>
        <w:t>1087</w:t>
      </w:r>
      <w:r>
        <w:rPr>
          <w:rFonts w:ascii="ˎ̥" w:eastAsia="宋体" w:hAnsi="ˎ̥" w:cs="宋体"/>
          <w:sz w:val="32"/>
          <w:szCs w:val="32"/>
        </w:rPr>
        <w:t>万元，主要原因</w:t>
      </w:r>
      <w:r>
        <w:rPr>
          <w:rFonts w:ascii="ˎ̥" w:eastAsia="宋体" w:hAnsi="ˎ̥" w:cs="宋体" w:hint="eastAsia"/>
          <w:sz w:val="32"/>
          <w:szCs w:val="32"/>
        </w:rPr>
        <w:t>:</w:t>
      </w:r>
      <w:r>
        <w:rPr>
          <w:rFonts w:ascii="ˎ̥" w:eastAsia="宋体" w:hAnsi="ˎ̥" w:cs="宋体" w:hint="eastAsia"/>
          <w:sz w:val="32"/>
          <w:szCs w:val="32"/>
        </w:rPr>
        <w:t>单位基地建设</w:t>
      </w:r>
      <w:r w:rsidR="009D3FA8">
        <w:rPr>
          <w:rFonts w:ascii="ˎ̥" w:eastAsia="宋体" w:hAnsi="ˎ̥" w:cs="宋体" w:hint="eastAsia"/>
          <w:sz w:val="32"/>
          <w:szCs w:val="32"/>
        </w:rPr>
        <w:t>已</w:t>
      </w:r>
      <w:r>
        <w:rPr>
          <w:rFonts w:ascii="ˎ̥" w:eastAsia="宋体" w:hAnsi="ˎ̥" w:cs="宋体" w:hint="eastAsia"/>
          <w:sz w:val="32"/>
          <w:szCs w:val="32"/>
        </w:rPr>
        <w:t>完工结题，</w:t>
      </w:r>
      <w:r w:rsidR="00395A9E">
        <w:rPr>
          <w:rFonts w:ascii="ˎ̥" w:eastAsia="宋体" w:hAnsi="ˎ̥" w:cs="宋体" w:hint="eastAsia"/>
          <w:sz w:val="32"/>
          <w:szCs w:val="32"/>
        </w:rPr>
        <w:t>2021</w:t>
      </w:r>
      <w:r w:rsidR="00395A9E">
        <w:rPr>
          <w:rFonts w:ascii="ˎ̥" w:eastAsia="宋体" w:hAnsi="ˎ̥" w:cs="宋体" w:hint="eastAsia"/>
          <w:sz w:val="32"/>
          <w:szCs w:val="32"/>
        </w:rPr>
        <w:t>年无新增一次性</w:t>
      </w:r>
      <w:r>
        <w:rPr>
          <w:rFonts w:ascii="ˎ̥" w:eastAsia="宋体" w:hAnsi="ˎ̥" w:cs="宋体" w:hint="eastAsia"/>
          <w:sz w:val="32"/>
          <w:szCs w:val="32"/>
        </w:rPr>
        <w:t>基建</w:t>
      </w:r>
      <w:r w:rsidR="00395A9E">
        <w:rPr>
          <w:rFonts w:ascii="ˎ̥" w:eastAsia="宋体" w:hAnsi="ˎ̥" w:cs="宋体" w:hint="eastAsia"/>
          <w:sz w:val="32"/>
          <w:szCs w:val="32"/>
        </w:rPr>
        <w:t>项目</w:t>
      </w:r>
      <w:r>
        <w:rPr>
          <w:rFonts w:ascii="ˎ̥" w:eastAsia="宋体" w:hAnsi="ˎ̥" w:cs="宋体" w:hint="eastAsia"/>
          <w:sz w:val="32"/>
          <w:szCs w:val="32"/>
        </w:rPr>
        <w:t>。</w:t>
      </w:r>
      <w:r>
        <w:rPr>
          <w:rFonts w:ascii="ˎ̥" w:eastAsia="宋体" w:hAnsi="ˎ̥" w:cs="宋体"/>
          <w:sz w:val="32"/>
          <w:szCs w:val="32"/>
        </w:rPr>
        <w:br/>
      </w:r>
      <w:r>
        <w:rPr>
          <w:rFonts w:ascii="ˎ̥" w:eastAsia="宋体" w:hAnsi="ˎ̥" w:cs="宋体"/>
          <w:sz w:val="32"/>
          <w:szCs w:val="32"/>
        </w:rPr>
        <w:t xml:space="preserve">　　（一）收入预算情况</w:t>
      </w:r>
      <w:r>
        <w:rPr>
          <w:rFonts w:ascii="ˎ̥" w:eastAsia="宋体" w:hAnsi="ˎ̥" w:cs="宋体"/>
          <w:sz w:val="32"/>
          <w:szCs w:val="32"/>
        </w:rPr>
        <w:br/>
      </w:r>
      <w:r>
        <w:rPr>
          <w:rFonts w:ascii="ˎ̥" w:eastAsia="宋体" w:hAnsi="ˎ̥" w:cs="宋体"/>
          <w:sz w:val="32"/>
          <w:szCs w:val="32"/>
        </w:rPr>
        <w:lastRenderedPageBreak/>
        <w:t xml:space="preserve">　　</w:t>
      </w:r>
      <w:r>
        <w:rPr>
          <w:rFonts w:ascii="ˎ̥" w:eastAsia="宋体" w:hAnsi="ˎ̥" w:cs="宋体" w:hint="eastAsia"/>
          <w:sz w:val="32"/>
          <w:szCs w:val="32"/>
        </w:rPr>
        <w:t>单位</w:t>
      </w:r>
      <w:r>
        <w:rPr>
          <w:rFonts w:ascii="ˎ̥" w:eastAsia="宋体" w:hAnsi="ˎ̥" w:cs="宋体"/>
          <w:sz w:val="32"/>
          <w:szCs w:val="32"/>
        </w:rPr>
        <w:t>20</w:t>
      </w:r>
      <w:r>
        <w:rPr>
          <w:rFonts w:ascii="ˎ̥" w:eastAsia="宋体" w:hAnsi="ˎ̥" w:cs="宋体" w:hint="eastAsia"/>
          <w:sz w:val="32"/>
          <w:szCs w:val="32"/>
        </w:rPr>
        <w:t>2</w:t>
      </w:r>
      <w:r w:rsidR="009D3FA8">
        <w:rPr>
          <w:rFonts w:ascii="ˎ̥" w:eastAsia="宋体" w:hAnsi="ˎ̥" w:cs="宋体" w:hint="eastAsia"/>
          <w:sz w:val="32"/>
          <w:szCs w:val="32"/>
        </w:rPr>
        <w:t>1</w:t>
      </w:r>
      <w:r>
        <w:rPr>
          <w:rFonts w:ascii="ˎ̥" w:eastAsia="宋体" w:hAnsi="ˎ̥" w:cs="宋体"/>
          <w:sz w:val="32"/>
          <w:szCs w:val="32"/>
        </w:rPr>
        <w:t>年收入预算</w:t>
      </w:r>
      <w:r w:rsidR="009D3FA8">
        <w:rPr>
          <w:rFonts w:ascii="ˎ̥" w:eastAsia="宋体" w:hAnsi="ˎ̥" w:cs="宋体" w:hint="eastAsia"/>
          <w:sz w:val="32"/>
          <w:szCs w:val="32"/>
        </w:rPr>
        <w:t>1227</w:t>
      </w:r>
      <w:r>
        <w:rPr>
          <w:rFonts w:ascii="ˎ̥" w:eastAsia="宋体" w:hAnsi="ˎ̥" w:cs="宋体"/>
          <w:sz w:val="32"/>
          <w:szCs w:val="32"/>
        </w:rPr>
        <w:t>万元，其中：上年结转</w:t>
      </w:r>
      <w:r w:rsidR="009D3FA8">
        <w:rPr>
          <w:rFonts w:ascii="ˎ̥" w:eastAsia="宋体" w:hAnsi="ˎ̥" w:cs="宋体" w:hint="eastAsia"/>
          <w:sz w:val="32"/>
          <w:szCs w:val="32"/>
        </w:rPr>
        <w:t>21</w:t>
      </w:r>
      <w:r>
        <w:rPr>
          <w:rFonts w:ascii="ˎ̥" w:eastAsia="宋体" w:hAnsi="ˎ̥" w:cs="宋体"/>
          <w:sz w:val="32"/>
          <w:szCs w:val="32"/>
        </w:rPr>
        <w:t>万元，占</w:t>
      </w:r>
      <w:r w:rsidR="009D3FA8">
        <w:rPr>
          <w:rFonts w:ascii="ˎ̥" w:eastAsia="宋体" w:hAnsi="ˎ̥" w:cs="宋体" w:hint="eastAsia"/>
          <w:sz w:val="32"/>
          <w:szCs w:val="32"/>
        </w:rPr>
        <w:t>2</w:t>
      </w:r>
      <w:r>
        <w:rPr>
          <w:rFonts w:ascii="ˎ̥" w:eastAsia="宋体" w:hAnsi="ˎ̥" w:cs="宋体"/>
          <w:sz w:val="32"/>
          <w:szCs w:val="32"/>
        </w:rPr>
        <w:t>%</w:t>
      </w:r>
      <w:r>
        <w:rPr>
          <w:rFonts w:ascii="ˎ̥" w:eastAsia="宋体" w:hAnsi="ˎ̥" w:cs="宋体"/>
          <w:sz w:val="32"/>
          <w:szCs w:val="32"/>
        </w:rPr>
        <w:t>；一般公共预算拨款收入</w:t>
      </w:r>
      <w:r>
        <w:rPr>
          <w:rFonts w:ascii="ˎ̥" w:eastAsia="宋体" w:hAnsi="ˎ̥" w:cs="宋体" w:hint="eastAsia"/>
          <w:sz w:val="32"/>
          <w:szCs w:val="32"/>
        </w:rPr>
        <w:t>1</w:t>
      </w:r>
      <w:r w:rsidR="009D3FA8">
        <w:rPr>
          <w:rFonts w:ascii="ˎ̥" w:eastAsia="宋体" w:hAnsi="ˎ̥" w:cs="宋体" w:hint="eastAsia"/>
          <w:sz w:val="32"/>
          <w:szCs w:val="32"/>
        </w:rPr>
        <w:t>206</w:t>
      </w:r>
      <w:r>
        <w:rPr>
          <w:rFonts w:ascii="ˎ̥" w:eastAsia="宋体" w:hAnsi="ˎ̥" w:cs="宋体"/>
          <w:sz w:val="32"/>
          <w:szCs w:val="32"/>
        </w:rPr>
        <w:t>万元，占</w:t>
      </w:r>
      <w:r w:rsidR="009D3FA8">
        <w:rPr>
          <w:rFonts w:ascii="ˎ̥" w:eastAsia="宋体" w:hAnsi="ˎ̥" w:cs="宋体" w:hint="eastAsia"/>
          <w:sz w:val="32"/>
          <w:szCs w:val="32"/>
        </w:rPr>
        <w:t>98</w:t>
      </w:r>
      <w:r>
        <w:rPr>
          <w:rFonts w:ascii="ˎ̥" w:eastAsia="宋体" w:hAnsi="ˎ̥" w:cs="宋体"/>
          <w:sz w:val="32"/>
          <w:szCs w:val="32"/>
        </w:rPr>
        <w:t>%</w:t>
      </w:r>
      <w:r>
        <w:rPr>
          <w:rFonts w:ascii="ˎ̥" w:eastAsia="宋体" w:hAnsi="ˎ̥" w:cs="宋体"/>
          <w:sz w:val="32"/>
          <w:szCs w:val="32"/>
        </w:rPr>
        <w:t>。</w:t>
      </w:r>
      <w:r>
        <w:rPr>
          <w:rFonts w:ascii="ˎ̥" w:eastAsia="宋体" w:hAnsi="ˎ̥" w:cs="宋体"/>
          <w:sz w:val="32"/>
          <w:szCs w:val="32"/>
        </w:rPr>
        <w:br/>
      </w:r>
      <w:r>
        <w:rPr>
          <w:rFonts w:ascii="ˎ̥" w:eastAsia="宋体" w:hAnsi="ˎ̥" w:cs="宋体"/>
          <w:sz w:val="32"/>
          <w:szCs w:val="32"/>
        </w:rPr>
        <w:t xml:space="preserve">　　（二）支出预算情况</w:t>
      </w:r>
      <w:r>
        <w:rPr>
          <w:rFonts w:ascii="ˎ̥" w:eastAsia="宋体" w:hAnsi="ˎ̥" w:cs="宋体"/>
          <w:sz w:val="32"/>
          <w:szCs w:val="32"/>
        </w:rPr>
        <w:br/>
      </w:r>
      <w:r>
        <w:rPr>
          <w:rFonts w:ascii="ˎ̥" w:eastAsia="宋体" w:hAnsi="ˎ̥" w:cs="宋体" w:hint="eastAsia"/>
          <w:sz w:val="32"/>
          <w:szCs w:val="32"/>
        </w:rPr>
        <w:t xml:space="preserve">   </w:t>
      </w:r>
      <w:r>
        <w:rPr>
          <w:rFonts w:ascii="ˎ̥" w:eastAsia="宋体" w:hAnsi="ˎ̥" w:cs="宋体" w:hint="eastAsia"/>
          <w:sz w:val="32"/>
          <w:szCs w:val="32"/>
        </w:rPr>
        <w:t>单位</w:t>
      </w:r>
      <w:r w:rsidR="009D3FA8">
        <w:rPr>
          <w:rFonts w:ascii="ˎ̥" w:eastAsia="宋体" w:hAnsi="ˎ̥" w:cs="宋体"/>
          <w:sz w:val="32"/>
          <w:szCs w:val="32"/>
        </w:rPr>
        <w:t>2021</w:t>
      </w:r>
      <w:r>
        <w:rPr>
          <w:rFonts w:ascii="ˎ̥" w:eastAsia="宋体" w:hAnsi="ˎ̥" w:cs="宋体"/>
          <w:sz w:val="32"/>
          <w:szCs w:val="32"/>
        </w:rPr>
        <w:t>年支出预算</w:t>
      </w:r>
      <w:r w:rsidR="009D3FA8">
        <w:rPr>
          <w:rFonts w:ascii="ˎ̥" w:eastAsia="宋体" w:hAnsi="ˎ̥" w:cs="宋体" w:hint="eastAsia"/>
          <w:sz w:val="32"/>
          <w:szCs w:val="32"/>
        </w:rPr>
        <w:t>1227</w:t>
      </w:r>
      <w:r>
        <w:rPr>
          <w:rFonts w:ascii="ˎ̥" w:eastAsia="宋体" w:hAnsi="ˎ̥" w:cs="宋体"/>
          <w:sz w:val="32"/>
          <w:szCs w:val="32"/>
        </w:rPr>
        <w:t>万元，其中：基本支出</w:t>
      </w:r>
      <w:r w:rsidR="009D3FA8">
        <w:rPr>
          <w:rFonts w:ascii="ˎ̥" w:eastAsia="宋体" w:hAnsi="ˎ̥" w:cs="宋体" w:hint="eastAsia"/>
          <w:sz w:val="32"/>
          <w:szCs w:val="32"/>
        </w:rPr>
        <w:t>998</w:t>
      </w:r>
      <w:r>
        <w:rPr>
          <w:rFonts w:ascii="ˎ̥" w:eastAsia="宋体" w:hAnsi="ˎ̥" w:cs="宋体"/>
          <w:sz w:val="32"/>
          <w:szCs w:val="32"/>
        </w:rPr>
        <w:t>万元，占</w:t>
      </w:r>
      <w:r w:rsidR="0066706C">
        <w:rPr>
          <w:rFonts w:ascii="ˎ̥" w:eastAsia="宋体" w:hAnsi="ˎ̥" w:cs="宋体" w:hint="eastAsia"/>
          <w:sz w:val="32"/>
          <w:szCs w:val="32"/>
        </w:rPr>
        <w:t>81</w:t>
      </w:r>
      <w:r>
        <w:rPr>
          <w:rFonts w:ascii="ˎ̥" w:eastAsia="宋体" w:hAnsi="ˎ̥" w:cs="宋体"/>
          <w:sz w:val="32"/>
          <w:szCs w:val="32"/>
        </w:rPr>
        <w:t>%</w:t>
      </w:r>
      <w:r>
        <w:rPr>
          <w:rFonts w:ascii="ˎ̥" w:eastAsia="宋体" w:hAnsi="ˎ̥" w:cs="宋体"/>
          <w:sz w:val="32"/>
          <w:szCs w:val="32"/>
        </w:rPr>
        <w:t>；项目支出</w:t>
      </w:r>
      <w:r w:rsidR="009D3FA8">
        <w:rPr>
          <w:rFonts w:ascii="ˎ̥" w:eastAsia="宋体" w:hAnsi="ˎ̥" w:cs="宋体" w:hint="eastAsia"/>
          <w:sz w:val="32"/>
          <w:szCs w:val="32"/>
        </w:rPr>
        <w:t>229</w:t>
      </w:r>
      <w:r>
        <w:rPr>
          <w:rFonts w:ascii="ˎ̥" w:eastAsia="宋体" w:hAnsi="ˎ̥" w:cs="宋体"/>
          <w:sz w:val="32"/>
          <w:szCs w:val="32"/>
        </w:rPr>
        <w:t>万元，占</w:t>
      </w:r>
      <w:r w:rsidR="0066706C">
        <w:rPr>
          <w:rFonts w:ascii="ˎ̥" w:eastAsia="宋体" w:hAnsi="ˎ̥" w:cs="宋体" w:hint="eastAsia"/>
          <w:sz w:val="32"/>
          <w:szCs w:val="32"/>
        </w:rPr>
        <w:t>12</w:t>
      </w:r>
      <w:r>
        <w:rPr>
          <w:rFonts w:ascii="ˎ̥" w:eastAsia="宋体" w:hAnsi="ˎ̥" w:cs="宋体"/>
          <w:sz w:val="32"/>
          <w:szCs w:val="32"/>
        </w:rPr>
        <w:t>%</w:t>
      </w:r>
      <w:r>
        <w:rPr>
          <w:rFonts w:ascii="ˎ̥" w:eastAsia="宋体" w:hAnsi="ˎ̥" w:cs="宋体"/>
          <w:sz w:val="32"/>
          <w:szCs w:val="32"/>
        </w:rPr>
        <w:t>。</w:t>
      </w:r>
      <w:r>
        <w:rPr>
          <w:rFonts w:ascii="ˎ̥" w:eastAsia="宋体" w:hAnsi="ˎ̥" w:cs="宋体"/>
          <w:sz w:val="32"/>
          <w:szCs w:val="32"/>
        </w:rPr>
        <w:br/>
      </w:r>
      <w:r>
        <w:rPr>
          <w:rFonts w:ascii="ˎ̥" w:eastAsia="宋体" w:hAnsi="ˎ̥" w:cs="宋体"/>
          <w:b/>
          <w:bCs/>
          <w:sz w:val="32"/>
          <w:szCs w:val="32"/>
        </w:rPr>
        <w:t xml:space="preserve">　　四、财政拨款收支预算情况说明</w:t>
      </w:r>
      <w:r>
        <w:rPr>
          <w:rFonts w:ascii="ˎ̥" w:eastAsia="宋体" w:hAnsi="ˎ̥" w:cs="宋体"/>
          <w:sz w:val="32"/>
          <w:szCs w:val="32"/>
        </w:rPr>
        <w:br/>
      </w:r>
      <w:r>
        <w:rPr>
          <w:rFonts w:ascii="ˎ̥" w:eastAsia="宋体" w:hAnsi="ˎ̥" w:cs="宋体"/>
          <w:sz w:val="32"/>
          <w:szCs w:val="32"/>
        </w:rPr>
        <w:t xml:space="preserve">　　</w:t>
      </w:r>
      <w:r w:rsidR="009D3FA8">
        <w:rPr>
          <w:rFonts w:ascii="ˎ̥" w:eastAsia="宋体" w:hAnsi="ˎ̥" w:cs="宋体" w:hint="eastAsia"/>
          <w:sz w:val="32"/>
          <w:szCs w:val="32"/>
        </w:rPr>
        <w:t>单位</w:t>
      </w:r>
      <w:r w:rsidR="009D3FA8">
        <w:rPr>
          <w:rFonts w:ascii="ˎ̥" w:eastAsia="宋体" w:hAnsi="ˎ̥" w:cs="宋体"/>
          <w:sz w:val="32"/>
          <w:szCs w:val="32"/>
        </w:rPr>
        <w:t>20</w:t>
      </w:r>
      <w:r w:rsidR="009D3FA8">
        <w:rPr>
          <w:rFonts w:ascii="ˎ̥" w:eastAsia="宋体" w:hAnsi="ˎ̥" w:cs="宋体" w:hint="eastAsia"/>
          <w:sz w:val="32"/>
          <w:szCs w:val="32"/>
        </w:rPr>
        <w:t>21</w:t>
      </w:r>
      <w:r w:rsidR="009D3FA8">
        <w:rPr>
          <w:rFonts w:ascii="ˎ̥" w:eastAsia="宋体" w:hAnsi="ˎ̥" w:cs="宋体"/>
          <w:sz w:val="32"/>
          <w:szCs w:val="32"/>
        </w:rPr>
        <w:t>年收支总预算</w:t>
      </w:r>
      <w:r w:rsidR="009D3FA8">
        <w:rPr>
          <w:rFonts w:ascii="ˎ̥" w:eastAsia="宋体" w:hAnsi="ˎ̥" w:cs="宋体" w:hint="eastAsia"/>
          <w:sz w:val="32"/>
          <w:szCs w:val="32"/>
        </w:rPr>
        <w:t>1227</w:t>
      </w:r>
      <w:r w:rsidR="009D3FA8">
        <w:rPr>
          <w:rFonts w:ascii="ˎ̥" w:eastAsia="宋体" w:hAnsi="ˎ̥" w:cs="宋体"/>
          <w:sz w:val="32"/>
          <w:szCs w:val="32"/>
        </w:rPr>
        <w:t>万元</w:t>
      </w:r>
      <w:r w:rsidR="009D3FA8">
        <w:rPr>
          <w:rFonts w:ascii="ˎ̥" w:eastAsia="宋体" w:hAnsi="ˎ̥" w:cs="宋体"/>
          <w:sz w:val="32"/>
          <w:szCs w:val="32"/>
        </w:rPr>
        <w:t>,</w:t>
      </w:r>
      <w:r w:rsidR="009D3FA8">
        <w:rPr>
          <w:rFonts w:ascii="ˎ̥" w:eastAsia="宋体" w:hAnsi="ˎ̥" w:cs="宋体"/>
          <w:sz w:val="32"/>
          <w:szCs w:val="32"/>
        </w:rPr>
        <w:t xml:space="preserve">　比</w:t>
      </w:r>
      <w:r w:rsidR="009D3FA8">
        <w:rPr>
          <w:rFonts w:ascii="ˎ̥" w:eastAsia="宋体" w:hAnsi="ˎ̥" w:cs="宋体"/>
          <w:sz w:val="32"/>
          <w:szCs w:val="32"/>
        </w:rPr>
        <w:t>202</w:t>
      </w:r>
      <w:r w:rsidR="004C29E1">
        <w:rPr>
          <w:rFonts w:ascii="ˎ̥" w:eastAsia="宋体" w:hAnsi="ˎ̥" w:cs="宋体" w:hint="eastAsia"/>
          <w:sz w:val="32"/>
          <w:szCs w:val="32"/>
        </w:rPr>
        <w:t>0</w:t>
      </w:r>
      <w:r w:rsidR="009D3FA8">
        <w:rPr>
          <w:rFonts w:ascii="ˎ̥" w:eastAsia="宋体" w:hAnsi="ˎ̥" w:cs="宋体"/>
          <w:sz w:val="32"/>
          <w:szCs w:val="32"/>
        </w:rPr>
        <w:t>年收支预算总数</w:t>
      </w:r>
      <w:r w:rsidR="009D3FA8">
        <w:rPr>
          <w:rFonts w:ascii="ˎ̥" w:eastAsia="宋体" w:hAnsi="ˎ̥" w:cs="宋体" w:hint="eastAsia"/>
          <w:sz w:val="32"/>
          <w:szCs w:val="32"/>
        </w:rPr>
        <w:t>减少</w:t>
      </w:r>
      <w:r w:rsidR="009D3FA8">
        <w:rPr>
          <w:rFonts w:ascii="ˎ̥" w:eastAsia="宋体" w:hAnsi="ˎ̥" w:cs="宋体" w:hint="eastAsia"/>
          <w:sz w:val="32"/>
          <w:szCs w:val="32"/>
        </w:rPr>
        <w:t>1087</w:t>
      </w:r>
      <w:r w:rsidR="009D3FA8">
        <w:rPr>
          <w:rFonts w:ascii="ˎ̥" w:eastAsia="宋体" w:hAnsi="ˎ̥" w:cs="宋体"/>
          <w:sz w:val="32"/>
          <w:szCs w:val="32"/>
        </w:rPr>
        <w:t>万元，主要原因</w:t>
      </w:r>
      <w:r w:rsidR="009D3FA8">
        <w:rPr>
          <w:rFonts w:ascii="ˎ̥" w:eastAsia="宋体" w:hAnsi="ˎ̥" w:cs="宋体" w:hint="eastAsia"/>
          <w:sz w:val="32"/>
          <w:szCs w:val="32"/>
        </w:rPr>
        <w:t>:</w:t>
      </w:r>
      <w:r w:rsidR="009D3FA8">
        <w:rPr>
          <w:rFonts w:ascii="ˎ̥" w:eastAsia="宋体" w:hAnsi="ˎ̥" w:cs="宋体" w:hint="eastAsia"/>
          <w:sz w:val="32"/>
          <w:szCs w:val="32"/>
        </w:rPr>
        <w:t>单位基地建设已完工结题，基建资金减少。</w:t>
      </w:r>
      <w:r>
        <w:rPr>
          <w:rFonts w:ascii="ˎ̥" w:eastAsia="宋体" w:hAnsi="ˎ̥" w:cs="宋体"/>
          <w:sz w:val="32"/>
          <w:szCs w:val="32"/>
        </w:rPr>
        <w:t xml:space="preserve">　</w:t>
      </w:r>
    </w:p>
    <w:p w:rsidR="0066706C" w:rsidRDefault="00B00079">
      <w:pPr>
        <w:pStyle w:val="1"/>
        <w:spacing w:before="0" w:line="360" w:lineRule="auto"/>
        <w:ind w:left="642" w:firstLine="645"/>
        <w:rPr>
          <w:rFonts w:ascii="ˎ̥" w:eastAsia="宋体" w:hAnsi="ˎ̥" w:cs="宋体" w:hint="eastAsia"/>
          <w:b/>
          <w:bCs/>
          <w:sz w:val="32"/>
          <w:szCs w:val="32"/>
        </w:rPr>
      </w:pPr>
      <w:r>
        <w:rPr>
          <w:rFonts w:ascii="ˎ̥" w:eastAsia="宋体" w:hAnsi="ˎ̥" w:cs="宋体"/>
          <w:sz w:val="32"/>
          <w:szCs w:val="32"/>
        </w:rPr>
        <w:t>收入包括：本年一般公共预算拨款收入</w:t>
      </w:r>
      <w:r w:rsidR="009D3FA8">
        <w:rPr>
          <w:rFonts w:ascii="ˎ̥" w:eastAsia="宋体" w:hAnsi="ˎ̥" w:cs="宋体" w:hint="eastAsia"/>
          <w:sz w:val="32"/>
          <w:szCs w:val="32"/>
        </w:rPr>
        <w:t>1206</w:t>
      </w:r>
      <w:r>
        <w:rPr>
          <w:rFonts w:ascii="ˎ̥" w:eastAsia="宋体" w:hAnsi="ˎ̥" w:cs="宋体"/>
          <w:sz w:val="32"/>
          <w:szCs w:val="32"/>
        </w:rPr>
        <w:t>万元，上年结转财政拨款资金</w:t>
      </w:r>
      <w:r w:rsidR="0066706C">
        <w:rPr>
          <w:rFonts w:ascii="ˎ̥" w:eastAsia="宋体" w:hAnsi="ˎ̥" w:cs="宋体" w:hint="eastAsia"/>
          <w:sz w:val="32"/>
          <w:szCs w:val="32"/>
        </w:rPr>
        <w:t>21</w:t>
      </w:r>
      <w:r w:rsidR="004C29E1">
        <w:rPr>
          <w:rFonts w:ascii="ˎ̥" w:eastAsia="宋体" w:hAnsi="ˎ̥" w:cs="宋体"/>
          <w:sz w:val="32"/>
          <w:szCs w:val="32"/>
        </w:rPr>
        <w:t>万元</w:t>
      </w:r>
      <w:r w:rsidR="004C29E1">
        <w:rPr>
          <w:rFonts w:ascii="ˎ̥" w:eastAsia="宋体" w:hAnsi="ˎ̥" w:cs="宋体" w:hint="eastAsia"/>
          <w:sz w:val="32"/>
          <w:szCs w:val="32"/>
        </w:rPr>
        <w:t>。</w:t>
      </w:r>
      <w:r>
        <w:rPr>
          <w:rFonts w:ascii="ˎ̥" w:eastAsia="宋体" w:hAnsi="ˎ̥" w:cs="宋体"/>
          <w:sz w:val="32"/>
          <w:szCs w:val="32"/>
        </w:rPr>
        <w:br/>
      </w:r>
      <w:r w:rsidR="0066706C">
        <w:rPr>
          <w:rFonts w:ascii="ˎ̥" w:eastAsia="宋体" w:hAnsi="ˎ̥" w:cs="宋体"/>
          <w:sz w:val="32"/>
          <w:szCs w:val="32"/>
        </w:rPr>
        <w:t xml:space="preserve">　　支出包括：</w:t>
      </w:r>
      <w:r w:rsidR="0066706C">
        <w:rPr>
          <w:rFonts w:ascii="ˎ̥" w:eastAsia="宋体" w:hAnsi="ˎ̥" w:cs="宋体" w:hint="eastAsia"/>
          <w:sz w:val="32"/>
          <w:szCs w:val="32"/>
        </w:rPr>
        <w:t>社会保障和就业支出</w:t>
      </w:r>
      <w:r w:rsidR="0066706C">
        <w:rPr>
          <w:rFonts w:ascii="ˎ̥" w:eastAsia="宋体" w:hAnsi="ˎ̥" w:cs="宋体" w:hint="eastAsia"/>
          <w:sz w:val="32"/>
          <w:szCs w:val="32"/>
        </w:rPr>
        <w:t>193</w:t>
      </w:r>
      <w:r w:rsidR="0066706C">
        <w:rPr>
          <w:rFonts w:ascii="ˎ̥" w:eastAsia="宋体" w:hAnsi="ˎ̥" w:cs="宋体"/>
          <w:sz w:val="32"/>
          <w:szCs w:val="32"/>
        </w:rPr>
        <w:t>万元，</w:t>
      </w:r>
      <w:r w:rsidR="0066706C">
        <w:rPr>
          <w:rFonts w:ascii="ˎ̥" w:eastAsia="宋体" w:hAnsi="ˎ̥" w:cs="宋体" w:hint="eastAsia"/>
          <w:sz w:val="32"/>
          <w:szCs w:val="32"/>
        </w:rPr>
        <w:t>卫生健康支出</w:t>
      </w:r>
      <w:r w:rsidR="0066706C">
        <w:rPr>
          <w:rFonts w:ascii="ˎ̥" w:eastAsia="宋体" w:hAnsi="ˎ̥" w:cs="宋体" w:hint="eastAsia"/>
          <w:sz w:val="32"/>
          <w:szCs w:val="32"/>
        </w:rPr>
        <w:t>55</w:t>
      </w:r>
      <w:r w:rsidR="0066706C">
        <w:rPr>
          <w:rFonts w:ascii="ˎ̥" w:eastAsia="宋体" w:hAnsi="ˎ̥" w:cs="宋体"/>
          <w:sz w:val="32"/>
          <w:szCs w:val="32"/>
        </w:rPr>
        <w:t>万元，</w:t>
      </w:r>
      <w:r w:rsidR="0066706C">
        <w:rPr>
          <w:rFonts w:ascii="ˎ̥" w:eastAsia="宋体" w:hAnsi="ˎ̥" w:cs="宋体" w:hint="eastAsia"/>
          <w:sz w:val="32"/>
          <w:szCs w:val="32"/>
        </w:rPr>
        <w:t>农林水支出</w:t>
      </w:r>
      <w:r w:rsidR="0066706C">
        <w:rPr>
          <w:rFonts w:ascii="ˎ̥" w:eastAsia="宋体" w:hAnsi="ˎ̥" w:cs="宋体" w:hint="eastAsia"/>
          <w:sz w:val="32"/>
          <w:szCs w:val="32"/>
        </w:rPr>
        <w:t>898</w:t>
      </w:r>
      <w:r w:rsidR="0066706C">
        <w:rPr>
          <w:rFonts w:ascii="ˎ̥" w:eastAsia="宋体" w:hAnsi="ˎ̥" w:cs="宋体"/>
          <w:sz w:val="32"/>
          <w:szCs w:val="32"/>
        </w:rPr>
        <w:t>万元，住房保障支出</w:t>
      </w:r>
      <w:r w:rsidR="0066706C">
        <w:rPr>
          <w:rFonts w:ascii="ˎ̥" w:eastAsia="宋体" w:hAnsi="ˎ̥" w:cs="宋体" w:hint="eastAsia"/>
          <w:sz w:val="32"/>
          <w:szCs w:val="32"/>
        </w:rPr>
        <w:t>81</w:t>
      </w:r>
      <w:r w:rsidR="0066706C">
        <w:rPr>
          <w:rFonts w:ascii="ˎ̥" w:eastAsia="宋体" w:hAnsi="ˎ̥" w:cs="宋体"/>
          <w:sz w:val="32"/>
          <w:szCs w:val="32"/>
        </w:rPr>
        <w:t>万元。</w:t>
      </w:r>
      <w:r>
        <w:rPr>
          <w:rFonts w:ascii="ˎ̥" w:eastAsia="宋体" w:hAnsi="ˎ̥" w:cs="宋体"/>
          <w:b/>
          <w:bCs/>
          <w:sz w:val="32"/>
          <w:szCs w:val="32"/>
        </w:rPr>
        <w:t xml:space="preserve">　　</w:t>
      </w:r>
    </w:p>
    <w:p w:rsidR="0066706C" w:rsidRDefault="00B00079" w:rsidP="0066706C">
      <w:pPr>
        <w:pStyle w:val="1"/>
        <w:spacing w:before="0" w:line="360" w:lineRule="auto"/>
        <w:ind w:left="642" w:firstLine="645"/>
        <w:rPr>
          <w:rFonts w:ascii="ˎ̥" w:eastAsia="宋体" w:hAnsi="ˎ̥" w:cs="宋体" w:hint="eastAsia"/>
          <w:b/>
          <w:bCs/>
          <w:sz w:val="32"/>
          <w:szCs w:val="32"/>
        </w:rPr>
      </w:pPr>
      <w:r>
        <w:rPr>
          <w:rFonts w:ascii="ˎ̥" w:eastAsia="宋体" w:hAnsi="ˎ̥" w:cs="宋体"/>
          <w:b/>
          <w:bCs/>
          <w:sz w:val="32"/>
          <w:szCs w:val="32"/>
        </w:rPr>
        <w:t>五、一般公共预算当年拨款情况说明</w:t>
      </w:r>
      <w:r>
        <w:rPr>
          <w:rFonts w:ascii="ˎ̥" w:eastAsia="宋体" w:hAnsi="ˎ̥" w:cs="宋体"/>
          <w:sz w:val="32"/>
          <w:szCs w:val="32"/>
        </w:rPr>
        <w:br/>
      </w:r>
      <w:r>
        <w:rPr>
          <w:rFonts w:ascii="ˎ̥" w:eastAsia="宋体" w:hAnsi="ˎ̥" w:cs="宋体"/>
          <w:sz w:val="32"/>
          <w:szCs w:val="32"/>
        </w:rPr>
        <w:t xml:space="preserve">　　（一）一般公共预算当年拨款规模变化情况</w:t>
      </w:r>
      <w:r>
        <w:rPr>
          <w:rFonts w:ascii="ˎ̥" w:eastAsia="宋体" w:hAnsi="ˎ̥" w:cs="宋体"/>
          <w:sz w:val="32"/>
          <w:szCs w:val="32"/>
        </w:rPr>
        <w:br/>
      </w:r>
      <w:r>
        <w:rPr>
          <w:rFonts w:ascii="ˎ̥" w:eastAsia="宋体" w:hAnsi="ˎ̥" w:cs="宋体"/>
          <w:sz w:val="32"/>
          <w:szCs w:val="32"/>
        </w:rPr>
        <w:t xml:space="preserve">　　</w:t>
      </w:r>
      <w:r>
        <w:rPr>
          <w:rFonts w:ascii="ˎ̥" w:eastAsia="宋体" w:hAnsi="ˎ̥" w:cs="宋体" w:hint="eastAsia"/>
          <w:sz w:val="32"/>
          <w:szCs w:val="32"/>
        </w:rPr>
        <w:t>单位</w:t>
      </w:r>
      <w:r w:rsidR="009D3FA8">
        <w:rPr>
          <w:rFonts w:ascii="ˎ̥" w:eastAsia="宋体" w:hAnsi="ˎ̥" w:cs="宋体"/>
          <w:sz w:val="32"/>
          <w:szCs w:val="32"/>
        </w:rPr>
        <w:t>2021</w:t>
      </w:r>
      <w:r>
        <w:rPr>
          <w:rFonts w:ascii="ˎ̥" w:eastAsia="宋体" w:hAnsi="ˎ̥" w:cs="宋体"/>
          <w:sz w:val="32"/>
          <w:szCs w:val="32"/>
        </w:rPr>
        <w:t>年一般公共预算当年拨款</w:t>
      </w:r>
      <w:r w:rsidR="009D3FA8">
        <w:rPr>
          <w:rFonts w:ascii="ˎ̥" w:eastAsia="宋体" w:hAnsi="ˎ̥" w:cs="宋体" w:hint="eastAsia"/>
          <w:sz w:val="32"/>
          <w:szCs w:val="32"/>
        </w:rPr>
        <w:t>1206</w:t>
      </w:r>
      <w:r>
        <w:rPr>
          <w:rFonts w:ascii="ˎ̥" w:eastAsia="宋体" w:hAnsi="ˎ̥" w:cs="宋体"/>
          <w:sz w:val="32"/>
          <w:szCs w:val="32"/>
        </w:rPr>
        <w:t>万元，比</w:t>
      </w:r>
      <w:r>
        <w:rPr>
          <w:rFonts w:ascii="ˎ̥" w:eastAsia="宋体" w:hAnsi="ˎ̥" w:cs="宋体"/>
          <w:sz w:val="32"/>
          <w:szCs w:val="32"/>
        </w:rPr>
        <w:t>20</w:t>
      </w:r>
      <w:r w:rsidR="0066706C">
        <w:rPr>
          <w:rFonts w:ascii="ˎ̥" w:eastAsia="宋体" w:hAnsi="ˎ̥" w:cs="宋体" w:hint="eastAsia"/>
          <w:sz w:val="32"/>
          <w:szCs w:val="32"/>
        </w:rPr>
        <w:t>20</w:t>
      </w:r>
      <w:r>
        <w:rPr>
          <w:rFonts w:ascii="ˎ̥" w:eastAsia="宋体" w:hAnsi="ˎ̥" w:cs="宋体"/>
          <w:sz w:val="32"/>
          <w:szCs w:val="32"/>
        </w:rPr>
        <w:t>年预算数</w:t>
      </w:r>
      <w:r>
        <w:rPr>
          <w:rFonts w:ascii="ˎ̥" w:eastAsia="宋体" w:hAnsi="ˎ̥" w:cs="宋体" w:hint="eastAsia"/>
          <w:sz w:val="32"/>
          <w:szCs w:val="32"/>
        </w:rPr>
        <w:t>减少</w:t>
      </w:r>
      <w:r w:rsidR="002F732A">
        <w:rPr>
          <w:rFonts w:ascii="ˎ̥" w:eastAsia="宋体" w:hAnsi="ˎ̥" w:cs="宋体" w:hint="eastAsia"/>
          <w:sz w:val="32"/>
          <w:szCs w:val="32"/>
        </w:rPr>
        <w:t>403</w:t>
      </w:r>
      <w:r>
        <w:rPr>
          <w:rFonts w:ascii="ˎ̥" w:eastAsia="宋体" w:hAnsi="ˎ̥" w:cs="宋体"/>
          <w:sz w:val="32"/>
          <w:szCs w:val="32"/>
        </w:rPr>
        <w:t>万元，主要是</w:t>
      </w:r>
      <w:r>
        <w:rPr>
          <w:rFonts w:ascii="ˎ̥" w:eastAsia="宋体" w:hAnsi="ˎ̥" w:cs="宋体" w:hint="eastAsia"/>
          <w:sz w:val="32"/>
          <w:szCs w:val="32"/>
        </w:rPr>
        <w:t>项目</w:t>
      </w:r>
      <w:r>
        <w:rPr>
          <w:rFonts w:ascii="ˎ̥" w:eastAsia="宋体" w:hAnsi="ˎ̥" w:cs="宋体"/>
          <w:sz w:val="32"/>
          <w:szCs w:val="32"/>
        </w:rPr>
        <w:t>支出</w:t>
      </w:r>
      <w:r>
        <w:rPr>
          <w:rFonts w:ascii="ˎ̥" w:eastAsia="宋体" w:hAnsi="ˎ̥" w:cs="宋体" w:hint="eastAsia"/>
          <w:sz w:val="32"/>
          <w:szCs w:val="32"/>
        </w:rPr>
        <w:t>减少</w:t>
      </w:r>
      <w:r>
        <w:rPr>
          <w:rFonts w:ascii="ˎ̥" w:eastAsia="宋体" w:hAnsi="ˎ̥" w:cs="宋体"/>
          <w:sz w:val="32"/>
          <w:szCs w:val="32"/>
        </w:rPr>
        <w:t>，主要原因</w:t>
      </w:r>
      <w:r>
        <w:rPr>
          <w:rFonts w:ascii="ˎ̥" w:eastAsia="宋体" w:hAnsi="ˎ̥" w:cs="宋体" w:hint="eastAsia"/>
          <w:sz w:val="32"/>
          <w:szCs w:val="32"/>
        </w:rPr>
        <w:t>:</w:t>
      </w:r>
      <w:r w:rsidR="002F732A">
        <w:rPr>
          <w:rFonts w:ascii="ˎ̥" w:eastAsia="宋体" w:hAnsi="ˎ̥" w:cs="宋体" w:hint="eastAsia"/>
          <w:sz w:val="32"/>
          <w:szCs w:val="32"/>
        </w:rPr>
        <w:t>两个科研实验基地</w:t>
      </w:r>
      <w:r w:rsidR="004C29E1">
        <w:rPr>
          <w:rFonts w:ascii="ˎ̥" w:eastAsia="宋体" w:hAnsi="ˎ̥" w:cs="宋体" w:hint="eastAsia"/>
          <w:sz w:val="32"/>
          <w:szCs w:val="32"/>
        </w:rPr>
        <w:t>已</w:t>
      </w:r>
      <w:r w:rsidR="0066706C">
        <w:rPr>
          <w:rFonts w:ascii="ˎ̥" w:eastAsia="宋体" w:hAnsi="ˎ̥" w:cs="宋体" w:hint="eastAsia"/>
          <w:sz w:val="32"/>
          <w:szCs w:val="32"/>
        </w:rPr>
        <w:t>于</w:t>
      </w:r>
      <w:r w:rsidR="0066706C">
        <w:rPr>
          <w:rFonts w:ascii="ˎ̥" w:eastAsia="宋体" w:hAnsi="ˎ̥" w:cs="宋体" w:hint="eastAsia"/>
          <w:sz w:val="32"/>
          <w:szCs w:val="32"/>
        </w:rPr>
        <w:t>2020</w:t>
      </w:r>
      <w:r w:rsidR="0066706C">
        <w:rPr>
          <w:rFonts w:ascii="ˎ̥" w:eastAsia="宋体" w:hAnsi="ˎ̥" w:cs="宋体" w:hint="eastAsia"/>
          <w:sz w:val="32"/>
          <w:szCs w:val="32"/>
        </w:rPr>
        <w:t>年</w:t>
      </w:r>
      <w:r w:rsidR="004C29E1">
        <w:rPr>
          <w:rFonts w:ascii="ˎ̥" w:eastAsia="宋体" w:hAnsi="ˎ̥" w:cs="宋体" w:hint="eastAsia"/>
          <w:sz w:val="32"/>
          <w:szCs w:val="32"/>
        </w:rPr>
        <w:t>完工</w:t>
      </w:r>
      <w:r w:rsidR="0066706C">
        <w:rPr>
          <w:rFonts w:ascii="ˎ̥" w:eastAsia="宋体" w:hAnsi="ˎ̥" w:cs="宋体" w:hint="eastAsia"/>
          <w:sz w:val="32"/>
          <w:szCs w:val="32"/>
        </w:rPr>
        <w:t>结题</w:t>
      </w:r>
      <w:r w:rsidR="002F732A">
        <w:rPr>
          <w:rFonts w:ascii="ˎ̥" w:eastAsia="宋体" w:hAnsi="ˎ̥" w:cs="宋体" w:hint="eastAsia"/>
          <w:sz w:val="32"/>
          <w:szCs w:val="32"/>
        </w:rPr>
        <w:t>，</w:t>
      </w:r>
      <w:r w:rsidR="00395A9E">
        <w:rPr>
          <w:rFonts w:ascii="ˎ̥" w:eastAsia="宋体" w:hAnsi="ˎ̥" w:cs="宋体" w:hint="eastAsia"/>
          <w:sz w:val="32"/>
          <w:szCs w:val="32"/>
        </w:rPr>
        <w:t>2021</w:t>
      </w:r>
      <w:r w:rsidR="00395A9E">
        <w:rPr>
          <w:rFonts w:ascii="ˎ̥" w:eastAsia="宋体" w:hAnsi="ˎ̥" w:cs="宋体" w:hint="eastAsia"/>
          <w:sz w:val="32"/>
          <w:szCs w:val="32"/>
        </w:rPr>
        <w:t>年无新增一次性基建支出</w:t>
      </w:r>
      <w:r>
        <w:rPr>
          <w:rFonts w:ascii="ˎ̥" w:eastAsia="宋体" w:hAnsi="ˎ̥" w:cs="宋体" w:hint="eastAsia"/>
          <w:sz w:val="32"/>
          <w:szCs w:val="32"/>
        </w:rPr>
        <w:t>。</w:t>
      </w:r>
      <w:r>
        <w:rPr>
          <w:rFonts w:ascii="ˎ̥" w:eastAsia="宋体" w:hAnsi="ˎ̥" w:cs="宋体"/>
          <w:sz w:val="32"/>
          <w:szCs w:val="32"/>
        </w:rPr>
        <w:br/>
      </w:r>
      <w:r>
        <w:rPr>
          <w:rFonts w:ascii="ˎ̥" w:eastAsia="宋体" w:hAnsi="ˎ̥" w:cs="宋体"/>
          <w:sz w:val="32"/>
          <w:szCs w:val="32"/>
        </w:rPr>
        <w:t xml:space="preserve">　　（二）一般公共预算当年拨款结构情况</w:t>
      </w:r>
      <w:r>
        <w:rPr>
          <w:rFonts w:ascii="ˎ̥" w:eastAsia="宋体" w:hAnsi="ˎ̥" w:cs="宋体"/>
          <w:sz w:val="32"/>
          <w:szCs w:val="32"/>
        </w:rPr>
        <w:br/>
      </w:r>
      <w:r>
        <w:rPr>
          <w:rFonts w:ascii="ˎ̥" w:eastAsia="宋体" w:hAnsi="ˎ̥" w:cs="宋体"/>
          <w:sz w:val="32"/>
          <w:szCs w:val="32"/>
        </w:rPr>
        <w:lastRenderedPageBreak/>
        <w:t xml:space="preserve">　　</w:t>
      </w:r>
      <w:r w:rsidR="0066706C">
        <w:rPr>
          <w:rFonts w:ascii="ˎ̥" w:eastAsia="宋体" w:hAnsi="ˎ̥" w:cs="宋体" w:hint="eastAsia"/>
          <w:sz w:val="32"/>
          <w:szCs w:val="32"/>
        </w:rPr>
        <w:t>社会保障和就业支出</w:t>
      </w:r>
      <w:r w:rsidR="0066706C">
        <w:rPr>
          <w:rFonts w:ascii="ˎ̥" w:eastAsia="宋体" w:hAnsi="ˎ̥" w:cs="宋体" w:hint="eastAsia"/>
          <w:sz w:val="32"/>
          <w:szCs w:val="32"/>
        </w:rPr>
        <w:t>193</w:t>
      </w:r>
      <w:r w:rsidR="0066706C">
        <w:rPr>
          <w:rFonts w:ascii="ˎ̥" w:eastAsia="宋体" w:hAnsi="ˎ̥" w:cs="宋体"/>
          <w:sz w:val="32"/>
          <w:szCs w:val="32"/>
        </w:rPr>
        <w:t>万元，</w:t>
      </w:r>
      <w:r w:rsidR="00FC2FAD">
        <w:rPr>
          <w:rFonts w:ascii="ˎ̥" w:eastAsia="宋体" w:hAnsi="ˎ̥" w:cs="宋体"/>
          <w:sz w:val="32"/>
          <w:szCs w:val="32"/>
        </w:rPr>
        <w:t>占</w:t>
      </w:r>
      <w:r w:rsidR="00FC2FAD">
        <w:rPr>
          <w:rFonts w:ascii="ˎ̥" w:eastAsia="宋体" w:hAnsi="ˎ̥" w:cs="宋体" w:hint="eastAsia"/>
          <w:sz w:val="32"/>
          <w:szCs w:val="32"/>
        </w:rPr>
        <w:t>15</w:t>
      </w:r>
      <w:r w:rsidR="00FC2FAD">
        <w:rPr>
          <w:rFonts w:ascii="ˎ̥" w:eastAsia="宋体" w:hAnsi="ˎ̥" w:cs="宋体"/>
          <w:sz w:val="32"/>
          <w:szCs w:val="32"/>
        </w:rPr>
        <w:t>%</w:t>
      </w:r>
      <w:r w:rsidR="00FC2FAD">
        <w:rPr>
          <w:rFonts w:ascii="ˎ̥" w:eastAsia="宋体" w:hAnsi="ˎ̥" w:cs="宋体" w:hint="eastAsia"/>
          <w:sz w:val="32"/>
          <w:szCs w:val="32"/>
        </w:rPr>
        <w:t>；</w:t>
      </w:r>
      <w:r w:rsidR="0066706C">
        <w:rPr>
          <w:rFonts w:ascii="ˎ̥" w:eastAsia="宋体" w:hAnsi="ˎ̥" w:cs="宋体" w:hint="eastAsia"/>
          <w:sz w:val="32"/>
          <w:szCs w:val="32"/>
        </w:rPr>
        <w:t>卫生健康支出</w:t>
      </w:r>
      <w:r w:rsidR="0066706C">
        <w:rPr>
          <w:rFonts w:ascii="ˎ̥" w:eastAsia="宋体" w:hAnsi="ˎ̥" w:cs="宋体" w:hint="eastAsia"/>
          <w:sz w:val="32"/>
          <w:szCs w:val="32"/>
        </w:rPr>
        <w:t>55</w:t>
      </w:r>
      <w:r w:rsidR="0066706C">
        <w:rPr>
          <w:rFonts w:ascii="ˎ̥" w:eastAsia="宋体" w:hAnsi="ˎ̥" w:cs="宋体"/>
          <w:sz w:val="32"/>
          <w:szCs w:val="32"/>
        </w:rPr>
        <w:t>万元，</w:t>
      </w:r>
      <w:r w:rsidR="00FC2FAD">
        <w:rPr>
          <w:rFonts w:ascii="ˎ̥" w:eastAsia="宋体" w:hAnsi="ˎ̥" w:cs="宋体"/>
          <w:sz w:val="32"/>
          <w:szCs w:val="32"/>
        </w:rPr>
        <w:t>占</w:t>
      </w:r>
      <w:r w:rsidR="00FC2FAD">
        <w:rPr>
          <w:rFonts w:ascii="ˎ̥" w:eastAsia="宋体" w:hAnsi="ˎ̥" w:cs="宋体" w:hint="eastAsia"/>
          <w:sz w:val="32"/>
          <w:szCs w:val="32"/>
        </w:rPr>
        <w:t>4</w:t>
      </w:r>
      <w:r w:rsidR="00FC2FAD">
        <w:rPr>
          <w:rFonts w:ascii="ˎ̥" w:eastAsia="宋体" w:hAnsi="ˎ̥" w:cs="宋体"/>
          <w:sz w:val="32"/>
          <w:szCs w:val="32"/>
        </w:rPr>
        <w:t>%</w:t>
      </w:r>
      <w:r w:rsidR="00FC2FAD">
        <w:rPr>
          <w:rFonts w:ascii="ˎ̥" w:eastAsia="宋体" w:hAnsi="ˎ̥" w:cs="宋体" w:hint="eastAsia"/>
          <w:sz w:val="32"/>
          <w:szCs w:val="32"/>
        </w:rPr>
        <w:t>；</w:t>
      </w:r>
      <w:r w:rsidR="0066706C">
        <w:rPr>
          <w:rFonts w:ascii="ˎ̥" w:eastAsia="宋体" w:hAnsi="ˎ̥" w:cs="宋体" w:hint="eastAsia"/>
          <w:sz w:val="32"/>
          <w:szCs w:val="32"/>
        </w:rPr>
        <w:t>农林水支出</w:t>
      </w:r>
      <w:r w:rsidR="0066706C">
        <w:rPr>
          <w:rFonts w:ascii="ˎ̥" w:eastAsia="宋体" w:hAnsi="ˎ̥" w:cs="宋体" w:hint="eastAsia"/>
          <w:sz w:val="32"/>
          <w:szCs w:val="32"/>
        </w:rPr>
        <w:t>898</w:t>
      </w:r>
      <w:r w:rsidR="0066706C">
        <w:rPr>
          <w:rFonts w:ascii="ˎ̥" w:eastAsia="宋体" w:hAnsi="ˎ̥" w:cs="宋体"/>
          <w:sz w:val="32"/>
          <w:szCs w:val="32"/>
        </w:rPr>
        <w:t>万元，</w:t>
      </w:r>
      <w:r w:rsidR="00FC2FAD">
        <w:rPr>
          <w:rFonts w:ascii="ˎ̥" w:eastAsia="宋体" w:hAnsi="ˎ̥" w:cs="宋体"/>
          <w:sz w:val="32"/>
          <w:szCs w:val="32"/>
        </w:rPr>
        <w:t>占</w:t>
      </w:r>
      <w:r w:rsidR="00FC2FAD">
        <w:rPr>
          <w:rFonts w:ascii="ˎ̥" w:eastAsia="宋体" w:hAnsi="ˎ̥" w:cs="宋体" w:hint="eastAsia"/>
          <w:sz w:val="32"/>
          <w:szCs w:val="32"/>
        </w:rPr>
        <w:t>73</w:t>
      </w:r>
      <w:r w:rsidR="00FC2FAD">
        <w:rPr>
          <w:rFonts w:ascii="ˎ̥" w:eastAsia="宋体" w:hAnsi="ˎ̥" w:cs="宋体"/>
          <w:sz w:val="32"/>
          <w:szCs w:val="32"/>
        </w:rPr>
        <w:t>%</w:t>
      </w:r>
      <w:r w:rsidR="00FC2FAD">
        <w:rPr>
          <w:rFonts w:ascii="ˎ̥" w:eastAsia="宋体" w:hAnsi="ˎ̥" w:cs="宋体" w:hint="eastAsia"/>
          <w:sz w:val="32"/>
          <w:szCs w:val="32"/>
        </w:rPr>
        <w:t>；</w:t>
      </w:r>
      <w:r w:rsidR="0066706C">
        <w:rPr>
          <w:rFonts w:ascii="ˎ̥" w:eastAsia="宋体" w:hAnsi="ˎ̥" w:cs="宋体"/>
          <w:sz w:val="32"/>
          <w:szCs w:val="32"/>
        </w:rPr>
        <w:t>住房保障支出</w:t>
      </w:r>
      <w:r w:rsidR="0066706C">
        <w:rPr>
          <w:rFonts w:ascii="ˎ̥" w:eastAsia="宋体" w:hAnsi="ˎ̥" w:cs="宋体" w:hint="eastAsia"/>
          <w:sz w:val="32"/>
          <w:szCs w:val="32"/>
        </w:rPr>
        <w:t>81</w:t>
      </w:r>
      <w:r w:rsidR="0066706C">
        <w:rPr>
          <w:rFonts w:ascii="ˎ̥" w:eastAsia="宋体" w:hAnsi="ˎ̥" w:cs="宋体"/>
          <w:sz w:val="32"/>
          <w:szCs w:val="32"/>
        </w:rPr>
        <w:t>万元</w:t>
      </w:r>
      <w:r w:rsidR="00FC2FAD">
        <w:rPr>
          <w:rFonts w:ascii="ˎ̥" w:eastAsia="宋体" w:hAnsi="ˎ̥" w:cs="宋体" w:hint="eastAsia"/>
          <w:sz w:val="32"/>
          <w:szCs w:val="32"/>
        </w:rPr>
        <w:t>，</w:t>
      </w:r>
      <w:r w:rsidR="00FC2FAD">
        <w:rPr>
          <w:rFonts w:ascii="ˎ̥" w:eastAsia="宋体" w:hAnsi="ˎ̥" w:cs="宋体"/>
          <w:sz w:val="32"/>
          <w:szCs w:val="32"/>
        </w:rPr>
        <w:t>占</w:t>
      </w:r>
      <w:r w:rsidR="00FC2FAD">
        <w:rPr>
          <w:rFonts w:ascii="ˎ̥" w:eastAsia="宋体" w:hAnsi="ˎ̥" w:cs="宋体" w:hint="eastAsia"/>
          <w:sz w:val="32"/>
          <w:szCs w:val="32"/>
        </w:rPr>
        <w:t>8</w:t>
      </w:r>
      <w:r w:rsidR="00FC2FAD">
        <w:rPr>
          <w:rFonts w:ascii="ˎ̥" w:eastAsia="宋体" w:hAnsi="ˎ̥" w:cs="宋体"/>
          <w:sz w:val="32"/>
          <w:szCs w:val="32"/>
        </w:rPr>
        <w:t>%</w:t>
      </w:r>
      <w:r w:rsidR="0066706C">
        <w:rPr>
          <w:rFonts w:ascii="ˎ̥" w:eastAsia="宋体" w:hAnsi="ˎ̥" w:cs="宋体"/>
          <w:sz w:val="32"/>
          <w:szCs w:val="32"/>
        </w:rPr>
        <w:t>。</w:t>
      </w:r>
      <w:r w:rsidR="0066706C">
        <w:rPr>
          <w:rFonts w:ascii="ˎ̥" w:eastAsia="宋体" w:hAnsi="ˎ̥" w:cs="宋体"/>
          <w:b/>
          <w:bCs/>
          <w:sz w:val="32"/>
          <w:szCs w:val="32"/>
        </w:rPr>
        <w:t xml:space="preserve">　　</w:t>
      </w:r>
    </w:p>
    <w:p w:rsidR="00180044" w:rsidRDefault="00B00079" w:rsidP="00FC2FAD">
      <w:pPr>
        <w:pStyle w:val="1"/>
        <w:spacing w:before="0" w:line="360" w:lineRule="auto"/>
        <w:ind w:left="642" w:firstLineChars="50" w:firstLine="160"/>
        <w:rPr>
          <w:rFonts w:ascii="ˎ̥" w:eastAsia="宋体" w:hAnsi="ˎ̥" w:cs="宋体" w:hint="eastAsia"/>
          <w:sz w:val="32"/>
          <w:szCs w:val="32"/>
        </w:rPr>
      </w:pPr>
      <w:r>
        <w:rPr>
          <w:rFonts w:ascii="ˎ̥" w:eastAsia="宋体" w:hAnsi="ˎ̥" w:cs="宋体"/>
          <w:sz w:val="32"/>
          <w:szCs w:val="32"/>
        </w:rPr>
        <w:t>（三）一般公共预算当年拨款具体使用情况</w:t>
      </w:r>
      <w:r>
        <w:rPr>
          <w:rFonts w:ascii="ˎ̥" w:eastAsia="宋体" w:hAnsi="ˎ̥" w:cs="宋体"/>
          <w:sz w:val="32"/>
          <w:szCs w:val="32"/>
        </w:rPr>
        <w:br/>
      </w:r>
      <w:r>
        <w:rPr>
          <w:rFonts w:ascii="ˎ̥" w:eastAsia="宋体" w:hAnsi="ˎ̥" w:cs="宋体"/>
          <w:sz w:val="32"/>
          <w:szCs w:val="32"/>
        </w:rPr>
        <w:t xml:space="preserve">　　</w:t>
      </w:r>
      <w:r>
        <w:rPr>
          <w:rFonts w:ascii="ˎ̥" w:eastAsia="宋体" w:hAnsi="ˎ̥" w:cs="宋体" w:hint="eastAsia"/>
          <w:sz w:val="32"/>
          <w:szCs w:val="32"/>
        </w:rPr>
        <w:t>1</w:t>
      </w:r>
      <w:r>
        <w:rPr>
          <w:rFonts w:ascii="ˎ̥" w:eastAsia="宋体" w:hAnsi="ˎ̥" w:cs="宋体" w:hint="eastAsia"/>
          <w:sz w:val="32"/>
          <w:szCs w:val="32"/>
        </w:rPr>
        <w:t>．农林水（类）农业（款）事业运行（项目）</w:t>
      </w:r>
      <w:r w:rsidR="009D3FA8">
        <w:rPr>
          <w:rFonts w:ascii="ˎ̥" w:eastAsia="宋体" w:hAnsi="ˎ̥" w:cs="宋体" w:hint="eastAsia"/>
          <w:sz w:val="32"/>
          <w:szCs w:val="32"/>
        </w:rPr>
        <w:t>2021</w:t>
      </w:r>
      <w:r>
        <w:rPr>
          <w:rFonts w:ascii="ˎ̥" w:eastAsia="宋体" w:hAnsi="ˎ̥" w:cs="宋体" w:hint="eastAsia"/>
          <w:sz w:val="32"/>
          <w:szCs w:val="32"/>
        </w:rPr>
        <w:t>年预算数为</w:t>
      </w:r>
      <w:r w:rsidR="004C29E1">
        <w:rPr>
          <w:rFonts w:ascii="ˎ̥" w:eastAsia="宋体" w:hAnsi="ˎ̥" w:cs="宋体" w:hint="eastAsia"/>
          <w:sz w:val="32"/>
          <w:szCs w:val="32"/>
        </w:rPr>
        <w:t>669</w:t>
      </w:r>
      <w:r>
        <w:rPr>
          <w:rFonts w:ascii="ˎ̥" w:eastAsia="宋体" w:hAnsi="ˎ̥" w:cs="宋体" w:hint="eastAsia"/>
          <w:sz w:val="32"/>
          <w:szCs w:val="32"/>
        </w:rPr>
        <w:t>万元，主要用于</w:t>
      </w:r>
      <w:r>
        <w:rPr>
          <w:rFonts w:ascii="ˎ̥" w:eastAsia="宋体" w:hAnsi="ˎ̥" w:cs="宋体" w:hint="eastAsia"/>
          <w:sz w:val="32"/>
          <w:szCs w:val="32"/>
        </w:rPr>
        <w:t xml:space="preserve"> :</w:t>
      </w:r>
      <w:r w:rsidR="004C29E1">
        <w:rPr>
          <w:rFonts w:ascii="ˎ̥" w:eastAsia="宋体" w:hAnsi="ˎ̥" w:cs="宋体" w:hint="eastAsia"/>
          <w:sz w:val="32"/>
          <w:szCs w:val="32"/>
        </w:rPr>
        <w:t>在职职工工资支出，单位事务公务运行支出</w:t>
      </w:r>
      <w:r>
        <w:rPr>
          <w:rFonts w:ascii="ˎ̥" w:eastAsia="宋体" w:hAnsi="ˎ̥" w:cs="宋体" w:hint="eastAsia"/>
          <w:sz w:val="32"/>
          <w:szCs w:val="32"/>
        </w:rPr>
        <w:t>等。</w:t>
      </w:r>
      <w:r>
        <w:rPr>
          <w:rFonts w:ascii="ˎ̥" w:eastAsia="宋体" w:hAnsi="ˎ̥" w:cs="宋体" w:hint="eastAsia"/>
          <w:sz w:val="32"/>
          <w:szCs w:val="32"/>
        </w:rPr>
        <w:t xml:space="preserve"> </w:t>
      </w:r>
    </w:p>
    <w:p w:rsidR="00180044" w:rsidRDefault="00B00079">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2</w:t>
      </w:r>
      <w:r>
        <w:rPr>
          <w:rFonts w:ascii="ˎ̥" w:eastAsia="宋体" w:hAnsi="ˎ̥" w:cs="宋体" w:hint="eastAsia"/>
          <w:sz w:val="32"/>
          <w:szCs w:val="32"/>
        </w:rPr>
        <w:t>．农林水（类）农业（款）农业资源保护修复与利用（项目）</w:t>
      </w:r>
      <w:r w:rsidR="009D3FA8">
        <w:rPr>
          <w:rFonts w:ascii="ˎ̥" w:eastAsia="宋体" w:hAnsi="ˎ̥" w:cs="宋体" w:hint="eastAsia"/>
          <w:sz w:val="32"/>
          <w:szCs w:val="32"/>
        </w:rPr>
        <w:t>2021</w:t>
      </w:r>
      <w:r>
        <w:rPr>
          <w:rFonts w:ascii="ˎ̥" w:eastAsia="宋体" w:hAnsi="ˎ̥" w:cs="宋体" w:hint="eastAsia"/>
          <w:sz w:val="32"/>
          <w:szCs w:val="32"/>
        </w:rPr>
        <w:t>年预算数为</w:t>
      </w:r>
      <w:r w:rsidR="00FC2FAD">
        <w:rPr>
          <w:rFonts w:ascii="ˎ̥" w:eastAsia="宋体" w:hAnsi="ˎ̥" w:cs="宋体" w:hint="eastAsia"/>
          <w:sz w:val="32"/>
          <w:szCs w:val="32"/>
        </w:rPr>
        <w:t>208</w:t>
      </w:r>
      <w:r>
        <w:rPr>
          <w:rFonts w:ascii="ˎ̥" w:eastAsia="宋体" w:hAnsi="ˎ̥" w:cs="宋体" w:hint="eastAsia"/>
          <w:sz w:val="32"/>
          <w:szCs w:val="32"/>
        </w:rPr>
        <w:t>万元，主要用于</w:t>
      </w:r>
      <w:r>
        <w:rPr>
          <w:rFonts w:ascii="ˎ̥" w:eastAsia="宋体" w:hAnsi="ˎ̥" w:cs="宋体" w:hint="eastAsia"/>
          <w:sz w:val="32"/>
          <w:szCs w:val="32"/>
        </w:rPr>
        <w:t xml:space="preserve"> :</w:t>
      </w:r>
      <w:r>
        <w:rPr>
          <w:rFonts w:ascii="ˎ̥" w:eastAsia="宋体" w:hAnsi="ˎ̥" w:cs="宋体" w:hint="eastAsia"/>
          <w:sz w:val="32"/>
          <w:szCs w:val="32"/>
        </w:rPr>
        <w:t>原种场运行</w:t>
      </w:r>
      <w:r w:rsidR="00FC2FAD">
        <w:rPr>
          <w:rFonts w:ascii="ˎ̥" w:eastAsia="宋体" w:hAnsi="ˎ̥" w:cs="宋体" w:hint="eastAsia"/>
          <w:sz w:val="32"/>
          <w:szCs w:val="32"/>
        </w:rPr>
        <w:t>、</w:t>
      </w:r>
      <w:r w:rsidR="00FC2FAD" w:rsidRPr="00FC2FAD">
        <w:rPr>
          <w:rFonts w:ascii="ˎ̥" w:eastAsia="宋体" w:hAnsi="ˎ̥" w:cs="宋体" w:hint="eastAsia"/>
          <w:sz w:val="32"/>
          <w:szCs w:val="32"/>
        </w:rPr>
        <w:t>实验室功能完善项目</w:t>
      </w:r>
      <w:r>
        <w:rPr>
          <w:rFonts w:ascii="ˎ̥" w:eastAsia="宋体" w:hAnsi="ˎ̥" w:cs="宋体" w:hint="eastAsia"/>
          <w:sz w:val="32"/>
          <w:szCs w:val="32"/>
        </w:rPr>
        <w:t>等。</w:t>
      </w:r>
      <w:r>
        <w:rPr>
          <w:rFonts w:ascii="ˎ̥" w:eastAsia="宋体" w:hAnsi="ˎ̥" w:cs="宋体" w:hint="eastAsia"/>
          <w:sz w:val="32"/>
          <w:szCs w:val="32"/>
        </w:rPr>
        <w:t xml:space="preserve"> </w:t>
      </w:r>
    </w:p>
    <w:p w:rsidR="00180044" w:rsidRDefault="00B00079">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3</w:t>
      </w:r>
      <w:r>
        <w:rPr>
          <w:rFonts w:ascii="ˎ̥" w:eastAsia="宋体" w:hAnsi="ˎ̥" w:cs="宋体" w:hint="eastAsia"/>
          <w:sz w:val="32"/>
          <w:szCs w:val="32"/>
        </w:rPr>
        <w:t>．住房保障支出（类）住房改革支出（款）住房公积金（项目）</w:t>
      </w:r>
      <w:r w:rsidR="009D3FA8">
        <w:rPr>
          <w:rFonts w:ascii="ˎ̥" w:eastAsia="宋体" w:hAnsi="ˎ̥" w:cs="宋体" w:hint="eastAsia"/>
          <w:sz w:val="32"/>
          <w:szCs w:val="32"/>
        </w:rPr>
        <w:t>2021</w:t>
      </w:r>
      <w:r>
        <w:rPr>
          <w:rFonts w:ascii="ˎ̥" w:eastAsia="宋体" w:hAnsi="ˎ̥" w:cs="宋体" w:hint="eastAsia"/>
          <w:sz w:val="32"/>
          <w:szCs w:val="32"/>
        </w:rPr>
        <w:t>年预算数为</w:t>
      </w:r>
      <w:r>
        <w:rPr>
          <w:rFonts w:ascii="ˎ̥" w:eastAsia="宋体" w:hAnsi="ˎ̥" w:cs="宋体" w:hint="eastAsia"/>
          <w:sz w:val="32"/>
          <w:szCs w:val="32"/>
        </w:rPr>
        <w:t>8</w:t>
      </w:r>
      <w:r w:rsidR="00F064E0">
        <w:rPr>
          <w:rFonts w:ascii="ˎ̥" w:eastAsia="宋体" w:hAnsi="ˎ̥" w:cs="宋体" w:hint="eastAsia"/>
          <w:sz w:val="32"/>
          <w:szCs w:val="32"/>
        </w:rPr>
        <w:t>1</w:t>
      </w:r>
      <w:r>
        <w:rPr>
          <w:rFonts w:ascii="ˎ̥" w:eastAsia="宋体" w:hAnsi="ˎ̥" w:cs="宋体" w:hint="eastAsia"/>
          <w:sz w:val="32"/>
          <w:szCs w:val="32"/>
        </w:rPr>
        <w:t>万元，主要用于</w:t>
      </w:r>
      <w:r>
        <w:rPr>
          <w:rFonts w:ascii="ˎ̥" w:eastAsia="宋体" w:hAnsi="ˎ̥" w:cs="宋体" w:hint="eastAsia"/>
          <w:sz w:val="32"/>
          <w:szCs w:val="32"/>
        </w:rPr>
        <w:t xml:space="preserve"> :</w:t>
      </w:r>
      <w:r>
        <w:rPr>
          <w:rFonts w:ascii="ˎ̥" w:eastAsia="宋体" w:hAnsi="ˎ̥" w:cs="宋体" w:hint="eastAsia"/>
          <w:sz w:val="32"/>
          <w:szCs w:val="32"/>
        </w:rPr>
        <w:t xml:space="preserve">单位职工住房公积金缴纳。　</w:t>
      </w:r>
      <w:r>
        <w:rPr>
          <w:rFonts w:ascii="ˎ̥" w:eastAsia="宋体" w:hAnsi="ˎ̥" w:cs="宋体" w:hint="eastAsia"/>
          <w:sz w:val="32"/>
          <w:szCs w:val="32"/>
        </w:rPr>
        <w:t xml:space="preserve"> </w:t>
      </w:r>
    </w:p>
    <w:p w:rsidR="00180044" w:rsidRDefault="00B00079">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4</w:t>
      </w:r>
      <w:r>
        <w:rPr>
          <w:rFonts w:ascii="ˎ̥" w:eastAsia="宋体" w:hAnsi="ˎ̥" w:cs="宋体" w:hint="eastAsia"/>
          <w:sz w:val="32"/>
          <w:szCs w:val="32"/>
        </w:rPr>
        <w:t>．卫生健康支出（类）行政事业单位医疗（款）事业单位医疗（项目）</w:t>
      </w:r>
      <w:r w:rsidR="009D3FA8">
        <w:rPr>
          <w:rFonts w:ascii="ˎ̥" w:eastAsia="宋体" w:hAnsi="ˎ̥" w:cs="宋体" w:hint="eastAsia"/>
          <w:sz w:val="32"/>
          <w:szCs w:val="32"/>
        </w:rPr>
        <w:t>2021</w:t>
      </w:r>
      <w:r>
        <w:rPr>
          <w:rFonts w:ascii="ˎ̥" w:eastAsia="宋体" w:hAnsi="ˎ̥" w:cs="宋体" w:hint="eastAsia"/>
          <w:sz w:val="32"/>
          <w:szCs w:val="32"/>
        </w:rPr>
        <w:t>年预算数为</w:t>
      </w:r>
      <w:r w:rsidR="00F064E0">
        <w:rPr>
          <w:rFonts w:ascii="ˎ̥" w:eastAsia="宋体" w:hAnsi="ˎ̥" w:cs="宋体" w:hint="eastAsia"/>
          <w:sz w:val="32"/>
          <w:szCs w:val="32"/>
        </w:rPr>
        <w:t>30</w:t>
      </w:r>
      <w:r>
        <w:rPr>
          <w:rFonts w:ascii="ˎ̥" w:eastAsia="宋体" w:hAnsi="ˎ̥" w:cs="宋体" w:hint="eastAsia"/>
          <w:sz w:val="32"/>
          <w:szCs w:val="32"/>
        </w:rPr>
        <w:t>万元，主要用于</w:t>
      </w:r>
      <w:r>
        <w:rPr>
          <w:rFonts w:ascii="ˎ̥" w:eastAsia="宋体" w:hAnsi="ˎ̥" w:cs="宋体" w:hint="eastAsia"/>
          <w:sz w:val="32"/>
          <w:szCs w:val="32"/>
        </w:rPr>
        <w:t xml:space="preserve"> :</w:t>
      </w:r>
      <w:r>
        <w:rPr>
          <w:rFonts w:ascii="ˎ̥" w:eastAsia="宋体" w:hAnsi="ˎ̥" w:cs="宋体" w:hint="eastAsia"/>
          <w:sz w:val="32"/>
          <w:szCs w:val="32"/>
        </w:rPr>
        <w:t xml:space="preserve">单位职工医保缴纳。　</w:t>
      </w:r>
      <w:r>
        <w:rPr>
          <w:rFonts w:ascii="ˎ̥" w:eastAsia="宋体" w:hAnsi="ˎ̥" w:cs="宋体" w:hint="eastAsia"/>
          <w:sz w:val="32"/>
          <w:szCs w:val="32"/>
        </w:rPr>
        <w:t xml:space="preserve"> </w:t>
      </w:r>
    </w:p>
    <w:p w:rsidR="00180044" w:rsidRDefault="00B00079">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5</w:t>
      </w:r>
      <w:r>
        <w:rPr>
          <w:rFonts w:ascii="ˎ̥" w:eastAsia="宋体" w:hAnsi="ˎ̥" w:cs="宋体" w:hint="eastAsia"/>
          <w:sz w:val="32"/>
          <w:szCs w:val="32"/>
        </w:rPr>
        <w:t>．卫生健康支出（类）行政事业单位医疗（款）其他行政事业单位医疗支出（项目）</w:t>
      </w:r>
      <w:r w:rsidR="009D3FA8">
        <w:rPr>
          <w:rFonts w:ascii="ˎ̥" w:eastAsia="宋体" w:hAnsi="ˎ̥" w:cs="宋体" w:hint="eastAsia"/>
          <w:sz w:val="32"/>
          <w:szCs w:val="32"/>
        </w:rPr>
        <w:t>2021</w:t>
      </w:r>
      <w:r>
        <w:rPr>
          <w:rFonts w:ascii="ˎ̥" w:eastAsia="宋体" w:hAnsi="ˎ̥" w:cs="宋体" w:hint="eastAsia"/>
          <w:sz w:val="32"/>
          <w:szCs w:val="32"/>
        </w:rPr>
        <w:t>年预算数为</w:t>
      </w:r>
      <w:r w:rsidR="00F064E0">
        <w:rPr>
          <w:rFonts w:ascii="ˎ̥" w:eastAsia="宋体" w:hAnsi="ˎ̥" w:cs="宋体" w:hint="eastAsia"/>
          <w:sz w:val="32"/>
          <w:szCs w:val="32"/>
        </w:rPr>
        <w:t>25</w:t>
      </w:r>
      <w:r>
        <w:rPr>
          <w:rFonts w:ascii="ˎ̥" w:eastAsia="宋体" w:hAnsi="ˎ̥" w:cs="宋体" w:hint="eastAsia"/>
          <w:sz w:val="32"/>
          <w:szCs w:val="32"/>
        </w:rPr>
        <w:t>万元，主要用于</w:t>
      </w:r>
      <w:r>
        <w:rPr>
          <w:rFonts w:ascii="ˎ̥" w:eastAsia="宋体" w:hAnsi="ˎ̥" w:cs="宋体" w:hint="eastAsia"/>
          <w:sz w:val="32"/>
          <w:szCs w:val="32"/>
        </w:rPr>
        <w:t xml:space="preserve"> :</w:t>
      </w:r>
      <w:r>
        <w:rPr>
          <w:rFonts w:ascii="ˎ̥" w:eastAsia="宋体" w:hAnsi="ˎ̥" w:cs="宋体" w:hint="eastAsia"/>
          <w:sz w:val="32"/>
          <w:szCs w:val="32"/>
        </w:rPr>
        <w:t>单位职工补充医保缴纳。</w:t>
      </w:r>
      <w:r>
        <w:rPr>
          <w:rFonts w:ascii="ˎ̥" w:eastAsia="宋体" w:hAnsi="ˎ̥" w:cs="宋体" w:hint="eastAsia"/>
          <w:sz w:val="32"/>
          <w:szCs w:val="32"/>
        </w:rPr>
        <w:t xml:space="preserve"> </w:t>
      </w:r>
    </w:p>
    <w:p w:rsidR="00180044" w:rsidRDefault="00F064E0">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6</w:t>
      </w:r>
      <w:r w:rsidR="00B00079">
        <w:rPr>
          <w:rFonts w:ascii="ˎ̥" w:eastAsia="宋体" w:hAnsi="ˎ̥" w:cs="宋体" w:hint="eastAsia"/>
          <w:sz w:val="32"/>
          <w:szCs w:val="32"/>
        </w:rPr>
        <w:t>．社会保障和就业支出（类）行政事业单位离退休（款）事业单位离退休（项目）</w:t>
      </w:r>
      <w:r w:rsidR="009D3FA8">
        <w:rPr>
          <w:rFonts w:ascii="ˎ̥" w:eastAsia="宋体" w:hAnsi="ˎ̥" w:cs="宋体" w:hint="eastAsia"/>
          <w:sz w:val="32"/>
          <w:szCs w:val="32"/>
        </w:rPr>
        <w:t>2021</w:t>
      </w:r>
      <w:r w:rsidR="00B00079">
        <w:rPr>
          <w:rFonts w:ascii="ˎ̥" w:eastAsia="宋体" w:hAnsi="ˎ̥" w:cs="宋体" w:hint="eastAsia"/>
          <w:sz w:val="32"/>
          <w:szCs w:val="32"/>
        </w:rPr>
        <w:t>年预算数为</w:t>
      </w:r>
      <w:r>
        <w:rPr>
          <w:rFonts w:ascii="ˎ̥" w:eastAsia="宋体" w:hAnsi="ˎ̥" w:cs="宋体" w:hint="eastAsia"/>
          <w:sz w:val="32"/>
          <w:szCs w:val="32"/>
        </w:rPr>
        <w:t>13</w:t>
      </w:r>
      <w:r w:rsidR="00B00079">
        <w:rPr>
          <w:rFonts w:ascii="ˎ̥" w:eastAsia="宋体" w:hAnsi="ˎ̥" w:cs="宋体" w:hint="eastAsia"/>
          <w:sz w:val="32"/>
          <w:szCs w:val="32"/>
        </w:rPr>
        <w:t>万元，主要用于</w:t>
      </w:r>
      <w:r w:rsidR="00B00079">
        <w:rPr>
          <w:rFonts w:ascii="ˎ̥" w:eastAsia="宋体" w:hAnsi="ˎ̥" w:cs="宋体" w:hint="eastAsia"/>
          <w:sz w:val="32"/>
          <w:szCs w:val="32"/>
        </w:rPr>
        <w:t xml:space="preserve"> :</w:t>
      </w:r>
      <w:r w:rsidR="00B00079">
        <w:rPr>
          <w:rFonts w:ascii="ˎ̥" w:eastAsia="宋体" w:hAnsi="ˎ̥" w:cs="宋体" w:hint="eastAsia"/>
          <w:sz w:val="32"/>
          <w:szCs w:val="32"/>
        </w:rPr>
        <w:t>单位退休职工管理和体检补助。</w:t>
      </w:r>
      <w:r w:rsidR="00B00079">
        <w:rPr>
          <w:rFonts w:ascii="ˎ̥" w:eastAsia="宋体" w:hAnsi="ˎ̥" w:cs="宋体" w:hint="eastAsia"/>
          <w:sz w:val="32"/>
          <w:szCs w:val="32"/>
        </w:rPr>
        <w:t xml:space="preserve"> </w:t>
      </w:r>
    </w:p>
    <w:p w:rsidR="00180044" w:rsidRDefault="00F064E0">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lastRenderedPageBreak/>
        <w:t>7</w:t>
      </w:r>
      <w:r w:rsidR="00B00079">
        <w:rPr>
          <w:rFonts w:ascii="ˎ̥" w:eastAsia="宋体" w:hAnsi="ˎ̥" w:cs="宋体" w:hint="eastAsia"/>
          <w:sz w:val="32"/>
          <w:szCs w:val="32"/>
        </w:rPr>
        <w:t>．社会保障和就业支出（类）行政事业单位离退休（款）机关事业单位基本养老保险缴费支出（项目）</w:t>
      </w:r>
      <w:r w:rsidR="009D3FA8">
        <w:rPr>
          <w:rFonts w:ascii="ˎ̥" w:eastAsia="宋体" w:hAnsi="ˎ̥" w:cs="宋体" w:hint="eastAsia"/>
          <w:sz w:val="32"/>
          <w:szCs w:val="32"/>
        </w:rPr>
        <w:t>2021</w:t>
      </w:r>
      <w:r w:rsidR="00B00079">
        <w:rPr>
          <w:rFonts w:ascii="ˎ̥" w:eastAsia="宋体" w:hAnsi="ˎ̥" w:cs="宋体" w:hint="eastAsia"/>
          <w:sz w:val="32"/>
          <w:szCs w:val="32"/>
        </w:rPr>
        <w:t>年预算数为</w:t>
      </w:r>
      <w:r>
        <w:rPr>
          <w:rFonts w:ascii="ˎ̥" w:eastAsia="宋体" w:hAnsi="ˎ̥" w:cs="宋体" w:hint="eastAsia"/>
          <w:sz w:val="32"/>
          <w:szCs w:val="32"/>
        </w:rPr>
        <w:t>129</w:t>
      </w:r>
      <w:r w:rsidR="00B00079">
        <w:rPr>
          <w:rFonts w:ascii="ˎ̥" w:eastAsia="宋体" w:hAnsi="ˎ̥" w:cs="宋体" w:hint="eastAsia"/>
          <w:sz w:val="32"/>
          <w:szCs w:val="32"/>
        </w:rPr>
        <w:t>万元，主要用于</w:t>
      </w:r>
      <w:r w:rsidR="00B00079">
        <w:rPr>
          <w:rFonts w:ascii="ˎ̥" w:eastAsia="宋体" w:hAnsi="ˎ̥" w:cs="宋体" w:hint="eastAsia"/>
          <w:sz w:val="32"/>
          <w:szCs w:val="32"/>
        </w:rPr>
        <w:t xml:space="preserve"> :</w:t>
      </w:r>
      <w:r w:rsidR="00B00079">
        <w:rPr>
          <w:rFonts w:ascii="ˎ̥" w:eastAsia="宋体" w:hAnsi="ˎ̥" w:cs="宋体" w:hint="eastAsia"/>
          <w:sz w:val="32"/>
          <w:szCs w:val="32"/>
        </w:rPr>
        <w:t>单位职工基本养老保险缴纳。</w:t>
      </w:r>
      <w:r w:rsidR="00B00079">
        <w:rPr>
          <w:rFonts w:ascii="ˎ̥" w:eastAsia="宋体" w:hAnsi="ˎ̥" w:cs="宋体" w:hint="eastAsia"/>
          <w:sz w:val="32"/>
          <w:szCs w:val="32"/>
        </w:rPr>
        <w:t xml:space="preserve"> </w:t>
      </w:r>
    </w:p>
    <w:p w:rsidR="00180044" w:rsidRDefault="00F064E0">
      <w:pPr>
        <w:pStyle w:val="1"/>
        <w:spacing w:before="0" w:line="360" w:lineRule="auto"/>
        <w:ind w:left="642" w:firstLine="645"/>
        <w:rPr>
          <w:rFonts w:ascii="ˎ̥" w:eastAsia="宋体" w:hAnsi="ˎ̥" w:cs="宋体" w:hint="eastAsia"/>
          <w:sz w:val="32"/>
          <w:szCs w:val="32"/>
        </w:rPr>
      </w:pPr>
      <w:r>
        <w:rPr>
          <w:rFonts w:ascii="ˎ̥" w:eastAsia="宋体" w:hAnsi="ˎ̥" w:cs="宋体" w:hint="eastAsia"/>
          <w:sz w:val="32"/>
          <w:szCs w:val="32"/>
        </w:rPr>
        <w:t>8</w:t>
      </w:r>
      <w:r w:rsidR="00B00079">
        <w:rPr>
          <w:rFonts w:ascii="ˎ̥" w:eastAsia="宋体" w:hAnsi="ˎ̥" w:cs="宋体" w:hint="eastAsia"/>
          <w:sz w:val="32"/>
          <w:szCs w:val="32"/>
        </w:rPr>
        <w:t>．社会保障和就业支出（类）行政事业单位离退休（款）机关事业单位职业年金缴费支出（项目）</w:t>
      </w:r>
      <w:r w:rsidR="009D3FA8">
        <w:rPr>
          <w:rFonts w:ascii="ˎ̥" w:eastAsia="宋体" w:hAnsi="ˎ̥" w:cs="宋体" w:hint="eastAsia"/>
          <w:sz w:val="32"/>
          <w:szCs w:val="32"/>
        </w:rPr>
        <w:t>2021</w:t>
      </w:r>
      <w:r w:rsidR="00B00079">
        <w:rPr>
          <w:rFonts w:ascii="ˎ̥" w:eastAsia="宋体" w:hAnsi="ˎ̥" w:cs="宋体" w:hint="eastAsia"/>
          <w:sz w:val="32"/>
          <w:szCs w:val="32"/>
        </w:rPr>
        <w:t>年预算数为</w:t>
      </w:r>
      <w:r w:rsidR="00B00079">
        <w:rPr>
          <w:rFonts w:ascii="ˎ̥" w:eastAsia="宋体" w:hAnsi="ˎ̥" w:cs="宋体" w:hint="eastAsia"/>
          <w:sz w:val="32"/>
          <w:szCs w:val="32"/>
        </w:rPr>
        <w:t>5</w:t>
      </w:r>
      <w:r>
        <w:rPr>
          <w:rFonts w:ascii="ˎ̥" w:eastAsia="宋体" w:hAnsi="ˎ̥" w:cs="宋体" w:hint="eastAsia"/>
          <w:sz w:val="32"/>
          <w:szCs w:val="32"/>
        </w:rPr>
        <w:t>1</w:t>
      </w:r>
      <w:r w:rsidR="00B00079">
        <w:rPr>
          <w:rFonts w:ascii="ˎ̥" w:eastAsia="宋体" w:hAnsi="ˎ̥" w:cs="宋体" w:hint="eastAsia"/>
          <w:sz w:val="32"/>
          <w:szCs w:val="32"/>
        </w:rPr>
        <w:t>万元，主要用于</w:t>
      </w:r>
      <w:r w:rsidR="00B00079">
        <w:rPr>
          <w:rFonts w:ascii="ˎ̥" w:eastAsia="宋体" w:hAnsi="ˎ̥" w:cs="宋体" w:hint="eastAsia"/>
          <w:sz w:val="32"/>
          <w:szCs w:val="32"/>
        </w:rPr>
        <w:t xml:space="preserve"> :</w:t>
      </w:r>
      <w:r w:rsidR="00B00079">
        <w:rPr>
          <w:rFonts w:ascii="ˎ̥" w:eastAsia="宋体" w:hAnsi="ˎ̥" w:cs="宋体" w:hint="eastAsia"/>
          <w:sz w:val="32"/>
          <w:szCs w:val="32"/>
        </w:rPr>
        <w:t>单位职工职业年金缴纳。</w:t>
      </w:r>
      <w:r w:rsidR="00B00079">
        <w:rPr>
          <w:rFonts w:ascii="ˎ̥" w:eastAsia="宋体" w:hAnsi="ˎ̥" w:cs="宋体" w:hint="eastAsia"/>
          <w:sz w:val="32"/>
          <w:szCs w:val="32"/>
        </w:rPr>
        <w:t xml:space="preserve"> </w:t>
      </w:r>
    </w:p>
    <w:p w:rsidR="00180044" w:rsidRDefault="00B00079">
      <w:pPr>
        <w:pStyle w:val="1"/>
        <w:spacing w:before="0" w:line="360" w:lineRule="auto"/>
        <w:ind w:firstLineChars="100" w:firstLine="320"/>
        <w:rPr>
          <w:rFonts w:ascii="ˎ̥" w:eastAsia="宋体" w:hAnsi="ˎ̥" w:cs="宋体" w:hint="eastAsia"/>
          <w:sz w:val="32"/>
          <w:szCs w:val="32"/>
        </w:rPr>
      </w:pPr>
      <w:r>
        <w:rPr>
          <w:rFonts w:ascii="ˎ̥" w:eastAsia="宋体" w:hAnsi="ˎ̥" w:cs="宋体"/>
          <w:sz w:val="32"/>
          <w:szCs w:val="32"/>
        </w:rPr>
        <w:t xml:space="preserve">　</w:t>
      </w:r>
      <w:r>
        <w:rPr>
          <w:rFonts w:ascii="ˎ̥" w:eastAsia="宋体" w:hAnsi="ˎ̥" w:cs="宋体"/>
          <w:b/>
          <w:bCs/>
          <w:sz w:val="32"/>
          <w:szCs w:val="32"/>
        </w:rPr>
        <w:t xml:space="preserve">　六、一般公共预算基本支出情况说明</w:t>
      </w:r>
      <w:r>
        <w:rPr>
          <w:rFonts w:ascii="ˎ̥" w:eastAsia="宋体" w:hAnsi="ˎ̥" w:cs="宋体"/>
          <w:b/>
          <w:bCs/>
          <w:sz w:val="32"/>
          <w:szCs w:val="32"/>
        </w:rPr>
        <w:br/>
      </w:r>
      <w:r>
        <w:rPr>
          <w:rFonts w:ascii="ˎ̥" w:eastAsia="宋体" w:hAnsi="ˎ̥" w:cs="宋体"/>
          <w:sz w:val="32"/>
          <w:szCs w:val="32"/>
        </w:rPr>
        <w:t xml:space="preserve">　　</w:t>
      </w:r>
      <w:r w:rsidR="00EF1AE9">
        <w:rPr>
          <w:rFonts w:ascii="ˎ̥" w:eastAsia="宋体" w:hAnsi="ˎ̥" w:cs="宋体" w:hint="eastAsia"/>
          <w:sz w:val="32"/>
          <w:szCs w:val="32"/>
        </w:rPr>
        <w:t xml:space="preserve"> </w:t>
      </w:r>
      <w:r>
        <w:rPr>
          <w:rFonts w:ascii="ˎ̥" w:eastAsia="宋体" w:hAnsi="ˎ̥" w:cs="宋体" w:hint="eastAsia"/>
          <w:sz w:val="32"/>
          <w:szCs w:val="32"/>
        </w:rPr>
        <w:t>单位</w:t>
      </w:r>
      <w:r w:rsidR="009D3FA8">
        <w:rPr>
          <w:rFonts w:ascii="ˎ̥" w:eastAsia="宋体" w:hAnsi="ˎ̥" w:cs="宋体"/>
          <w:sz w:val="32"/>
          <w:szCs w:val="32"/>
        </w:rPr>
        <w:t>2021</w:t>
      </w:r>
      <w:r>
        <w:rPr>
          <w:rFonts w:ascii="ˎ̥" w:eastAsia="宋体" w:hAnsi="ˎ̥" w:cs="宋体"/>
          <w:sz w:val="32"/>
          <w:szCs w:val="32"/>
        </w:rPr>
        <w:t>年一般公共预算基本支出</w:t>
      </w:r>
      <w:r w:rsidR="00896AC1">
        <w:rPr>
          <w:rFonts w:ascii="ˎ̥" w:eastAsia="宋体" w:hAnsi="ˎ̥" w:cs="宋体" w:hint="eastAsia"/>
          <w:sz w:val="32"/>
          <w:szCs w:val="32"/>
        </w:rPr>
        <w:t>998</w:t>
      </w:r>
      <w:r>
        <w:rPr>
          <w:rFonts w:ascii="ˎ̥" w:eastAsia="宋体" w:hAnsi="ˎ̥" w:cs="宋体"/>
          <w:sz w:val="32"/>
          <w:szCs w:val="32"/>
        </w:rPr>
        <w:t>万元，其中：人员经费</w:t>
      </w:r>
      <w:r w:rsidR="00896AC1">
        <w:rPr>
          <w:rFonts w:ascii="ˎ̥" w:eastAsia="宋体" w:hAnsi="ˎ̥" w:cs="宋体" w:hint="eastAsia"/>
          <w:sz w:val="32"/>
          <w:szCs w:val="32"/>
        </w:rPr>
        <w:t>861</w:t>
      </w:r>
      <w:r>
        <w:rPr>
          <w:rFonts w:ascii="ˎ̥" w:eastAsia="宋体" w:hAnsi="ˎ̥" w:cs="宋体"/>
          <w:sz w:val="32"/>
          <w:szCs w:val="32"/>
        </w:rPr>
        <w:t>万元，主要包括：基本工资、津贴补贴、奖金、其他社会保障缴费、绩效工资、机关事业单位基本养老保险缴费、职业年金缴费、其他工资福利支出、</w:t>
      </w:r>
      <w:r w:rsidR="00896AC1">
        <w:rPr>
          <w:rFonts w:ascii="ˎ̥" w:eastAsia="宋体" w:hAnsi="ˎ̥" w:cs="宋体"/>
          <w:sz w:val="32"/>
          <w:szCs w:val="32"/>
        </w:rPr>
        <w:t>住房公积金、</w:t>
      </w:r>
      <w:r>
        <w:rPr>
          <w:rFonts w:ascii="ˎ̥" w:eastAsia="宋体" w:hAnsi="ˎ̥" w:cs="宋体"/>
          <w:sz w:val="32"/>
          <w:szCs w:val="32"/>
        </w:rPr>
        <w:t>对个人和家庭的补助支出。公用经费</w:t>
      </w:r>
      <w:r w:rsidR="00896AC1">
        <w:rPr>
          <w:rFonts w:ascii="ˎ̥" w:eastAsia="宋体" w:hAnsi="ˎ̥" w:cs="宋体" w:hint="eastAsia"/>
          <w:sz w:val="32"/>
          <w:szCs w:val="32"/>
        </w:rPr>
        <w:t>137</w:t>
      </w:r>
      <w:r w:rsidR="00896AC1">
        <w:rPr>
          <w:rFonts w:ascii="ˎ̥" w:eastAsia="宋体" w:hAnsi="ˎ̥" w:cs="宋体"/>
          <w:sz w:val="32"/>
          <w:szCs w:val="32"/>
        </w:rPr>
        <w:t>万元，主要包括：办公费、水费、电费、邮电费、差旅费、维修（护）费、</w:t>
      </w:r>
      <w:r w:rsidR="00896AC1" w:rsidRPr="00896AC1">
        <w:rPr>
          <w:rFonts w:ascii="ˎ̥" w:eastAsia="宋体" w:hAnsi="ˎ̥" w:cs="宋体" w:hint="eastAsia"/>
          <w:sz w:val="32"/>
          <w:szCs w:val="32"/>
        </w:rPr>
        <w:t>取暖费</w:t>
      </w:r>
      <w:r w:rsidR="00896AC1">
        <w:rPr>
          <w:rFonts w:ascii="ˎ̥" w:eastAsia="宋体" w:hAnsi="ˎ̥" w:cs="宋体" w:hint="eastAsia"/>
          <w:sz w:val="32"/>
          <w:szCs w:val="32"/>
        </w:rPr>
        <w:t>、</w:t>
      </w:r>
      <w:r w:rsidR="00896AC1">
        <w:rPr>
          <w:rFonts w:ascii="ˎ̥" w:eastAsia="宋体" w:hAnsi="ˎ̥" w:cs="宋体"/>
          <w:sz w:val="32"/>
          <w:szCs w:val="32"/>
        </w:rPr>
        <w:t>培训费、福利费、</w:t>
      </w:r>
      <w:r w:rsidR="00896AC1" w:rsidRPr="00896AC1">
        <w:rPr>
          <w:rFonts w:ascii="ˎ̥" w:eastAsia="宋体" w:hAnsi="ˎ̥" w:cs="宋体" w:hint="eastAsia"/>
          <w:sz w:val="32"/>
          <w:szCs w:val="32"/>
        </w:rPr>
        <w:t>公务接待费</w:t>
      </w:r>
      <w:r w:rsidR="00896AC1">
        <w:rPr>
          <w:rFonts w:ascii="ˎ̥" w:eastAsia="宋体" w:hAnsi="ˎ̥" w:cs="宋体" w:hint="eastAsia"/>
          <w:sz w:val="32"/>
          <w:szCs w:val="32"/>
        </w:rPr>
        <w:t>、</w:t>
      </w:r>
      <w:r w:rsidR="00896AC1" w:rsidRPr="00896AC1">
        <w:rPr>
          <w:rFonts w:ascii="ˎ̥" w:eastAsia="宋体" w:hAnsi="ˎ̥" w:cs="宋体" w:hint="eastAsia"/>
          <w:sz w:val="32"/>
          <w:szCs w:val="32"/>
        </w:rPr>
        <w:t>公务用车运行维护费</w:t>
      </w:r>
      <w:r w:rsidR="00896AC1">
        <w:rPr>
          <w:rFonts w:ascii="ˎ̥" w:eastAsia="宋体" w:hAnsi="ˎ̥" w:cs="宋体" w:hint="eastAsia"/>
          <w:sz w:val="32"/>
          <w:szCs w:val="32"/>
        </w:rPr>
        <w:t>、</w:t>
      </w:r>
      <w:r>
        <w:rPr>
          <w:rFonts w:ascii="ˎ̥" w:eastAsia="宋体" w:hAnsi="ˎ̥" w:cs="宋体"/>
          <w:sz w:val="32"/>
          <w:szCs w:val="32"/>
        </w:rPr>
        <w:t>其他商品和服务支出</w:t>
      </w:r>
      <w:r w:rsidR="00896AC1">
        <w:rPr>
          <w:rFonts w:ascii="ˎ̥" w:eastAsia="宋体" w:hAnsi="ˎ̥" w:cs="宋体" w:hint="eastAsia"/>
          <w:sz w:val="32"/>
          <w:szCs w:val="32"/>
        </w:rPr>
        <w:t>等</w:t>
      </w:r>
      <w:r>
        <w:rPr>
          <w:rFonts w:ascii="ˎ̥" w:eastAsia="宋体" w:hAnsi="ˎ̥" w:cs="宋体"/>
          <w:sz w:val="32"/>
          <w:szCs w:val="32"/>
        </w:rPr>
        <w:t>。</w:t>
      </w:r>
      <w:r>
        <w:rPr>
          <w:rFonts w:ascii="ˎ̥" w:eastAsia="宋体" w:hAnsi="ˎ̥" w:cs="宋体"/>
          <w:sz w:val="32"/>
          <w:szCs w:val="32"/>
        </w:rPr>
        <w:br/>
      </w:r>
      <w:r>
        <w:rPr>
          <w:rFonts w:ascii="ˎ̥" w:eastAsia="宋体" w:hAnsi="ˎ̥" w:cs="宋体"/>
          <w:b/>
          <w:bCs/>
          <w:sz w:val="32"/>
          <w:szCs w:val="32"/>
        </w:rPr>
        <w:t xml:space="preserve">　　七、</w:t>
      </w:r>
      <w:r>
        <w:rPr>
          <w:rFonts w:ascii="ˎ̥" w:eastAsia="宋体" w:hAnsi="ˎ̥" w:cs="宋体"/>
          <w:b/>
          <w:bCs/>
          <w:sz w:val="32"/>
          <w:szCs w:val="32"/>
        </w:rPr>
        <w:t>“</w:t>
      </w:r>
      <w:r>
        <w:rPr>
          <w:rFonts w:ascii="ˎ̥" w:eastAsia="宋体" w:hAnsi="ˎ̥" w:cs="宋体"/>
          <w:b/>
          <w:bCs/>
          <w:sz w:val="32"/>
          <w:szCs w:val="32"/>
        </w:rPr>
        <w:t>三公</w:t>
      </w:r>
      <w:r>
        <w:rPr>
          <w:rFonts w:ascii="ˎ̥" w:eastAsia="宋体" w:hAnsi="ˎ̥" w:cs="宋体"/>
          <w:b/>
          <w:bCs/>
          <w:sz w:val="32"/>
          <w:szCs w:val="32"/>
        </w:rPr>
        <w:t>”</w:t>
      </w:r>
      <w:r>
        <w:rPr>
          <w:rFonts w:ascii="ˎ̥" w:eastAsia="宋体" w:hAnsi="ˎ̥" w:cs="宋体"/>
          <w:b/>
          <w:bCs/>
          <w:sz w:val="32"/>
          <w:szCs w:val="32"/>
        </w:rPr>
        <w:t>经费财政拨款预算安排情况说明</w:t>
      </w:r>
      <w:r>
        <w:rPr>
          <w:rFonts w:ascii="ˎ̥" w:eastAsia="宋体" w:hAnsi="ˎ̥" w:cs="宋体"/>
          <w:sz w:val="32"/>
          <w:szCs w:val="32"/>
        </w:rPr>
        <w:br/>
      </w:r>
      <w:r>
        <w:rPr>
          <w:rFonts w:ascii="ˎ̥" w:eastAsia="宋体" w:hAnsi="ˎ̥" w:cs="宋体"/>
          <w:sz w:val="32"/>
          <w:szCs w:val="32"/>
        </w:rPr>
        <w:t xml:space="preserve">　　</w:t>
      </w:r>
      <w:r>
        <w:rPr>
          <w:rFonts w:ascii="ˎ̥" w:eastAsia="宋体" w:hAnsi="ˎ̥" w:cs="宋体" w:hint="eastAsia"/>
          <w:sz w:val="32"/>
          <w:szCs w:val="32"/>
        </w:rPr>
        <w:t>单位</w:t>
      </w:r>
      <w:r w:rsidR="009D3FA8">
        <w:rPr>
          <w:rFonts w:ascii="ˎ̥" w:eastAsia="宋体" w:hAnsi="ˎ̥" w:cs="宋体"/>
          <w:sz w:val="32"/>
          <w:szCs w:val="32"/>
        </w:rPr>
        <w:t>2021</w:t>
      </w:r>
      <w:r>
        <w:rPr>
          <w:rFonts w:ascii="ˎ̥" w:eastAsia="宋体" w:hAnsi="ˎ̥" w:cs="宋体"/>
          <w:sz w:val="32"/>
          <w:szCs w:val="32"/>
        </w:rPr>
        <w:t>年</w:t>
      </w:r>
      <w:r>
        <w:rPr>
          <w:rFonts w:ascii="ˎ̥" w:eastAsia="宋体" w:hAnsi="ˎ̥" w:cs="宋体"/>
          <w:sz w:val="32"/>
          <w:szCs w:val="32"/>
        </w:rPr>
        <w:t>“</w:t>
      </w:r>
      <w:r>
        <w:rPr>
          <w:rFonts w:ascii="ˎ̥" w:eastAsia="宋体" w:hAnsi="ˎ̥" w:cs="宋体"/>
          <w:sz w:val="32"/>
          <w:szCs w:val="32"/>
        </w:rPr>
        <w:t>三公</w:t>
      </w:r>
      <w:r>
        <w:rPr>
          <w:rFonts w:ascii="ˎ̥" w:eastAsia="宋体" w:hAnsi="ˎ̥" w:cs="宋体"/>
          <w:sz w:val="32"/>
          <w:szCs w:val="32"/>
        </w:rPr>
        <w:t>”</w:t>
      </w:r>
      <w:r>
        <w:rPr>
          <w:rFonts w:ascii="ˎ̥" w:eastAsia="宋体" w:hAnsi="ˎ̥" w:cs="宋体"/>
          <w:sz w:val="32"/>
          <w:szCs w:val="32"/>
        </w:rPr>
        <w:t>经费财政拨款预算数</w:t>
      </w:r>
      <w:r>
        <w:rPr>
          <w:rFonts w:ascii="ˎ̥" w:eastAsia="宋体" w:hAnsi="ˎ̥" w:cs="宋体" w:hint="eastAsia"/>
          <w:sz w:val="32"/>
          <w:szCs w:val="32"/>
        </w:rPr>
        <w:t>24</w:t>
      </w:r>
      <w:r>
        <w:rPr>
          <w:rFonts w:ascii="ˎ̥" w:eastAsia="宋体" w:hAnsi="ˎ̥" w:cs="宋体"/>
          <w:sz w:val="32"/>
          <w:szCs w:val="32"/>
        </w:rPr>
        <w:t>万元，其中：因公出国（境）</w:t>
      </w:r>
      <w:r>
        <w:rPr>
          <w:rFonts w:ascii="ˎ̥" w:eastAsia="宋体" w:hAnsi="ˎ̥" w:cs="宋体" w:hint="eastAsia"/>
          <w:sz w:val="32"/>
          <w:szCs w:val="32"/>
        </w:rPr>
        <w:t>无</w:t>
      </w:r>
      <w:r>
        <w:rPr>
          <w:rFonts w:ascii="ˎ̥" w:eastAsia="宋体" w:hAnsi="ˎ̥" w:cs="宋体"/>
          <w:sz w:val="32"/>
          <w:szCs w:val="32"/>
        </w:rPr>
        <w:t>经费，公务接待费</w:t>
      </w:r>
      <w:r>
        <w:rPr>
          <w:rFonts w:ascii="ˎ̥" w:eastAsia="宋体" w:hAnsi="ˎ̥" w:cs="宋体" w:hint="eastAsia"/>
          <w:sz w:val="32"/>
          <w:szCs w:val="32"/>
        </w:rPr>
        <w:t>2</w:t>
      </w:r>
      <w:r>
        <w:rPr>
          <w:rFonts w:ascii="ˎ̥" w:eastAsia="宋体" w:hAnsi="ˎ̥" w:cs="宋体"/>
          <w:sz w:val="32"/>
          <w:szCs w:val="32"/>
        </w:rPr>
        <w:t>万元，公务用车购置及运行维护费</w:t>
      </w:r>
      <w:r>
        <w:rPr>
          <w:rFonts w:ascii="ˎ̥" w:eastAsia="宋体" w:hAnsi="ˎ̥" w:cs="宋体" w:hint="eastAsia"/>
          <w:sz w:val="32"/>
          <w:szCs w:val="32"/>
        </w:rPr>
        <w:t>22</w:t>
      </w:r>
      <w:r>
        <w:rPr>
          <w:rFonts w:ascii="ˎ̥" w:eastAsia="宋体" w:hAnsi="ˎ̥" w:cs="宋体"/>
          <w:sz w:val="32"/>
          <w:szCs w:val="32"/>
        </w:rPr>
        <w:t>万元。</w:t>
      </w:r>
      <w:r>
        <w:rPr>
          <w:rFonts w:ascii="ˎ̥" w:eastAsia="宋体" w:hAnsi="ˎ̥" w:cs="宋体"/>
          <w:sz w:val="32"/>
          <w:szCs w:val="32"/>
        </w:rPr>
        <w:br/>
      </w:r>
      <w:r w:rsidR="00EF1AE9">
        <w:rPr>
          <w:rFonts w:ascii="ˎ̥" w:eastAsia="宋体" w:hAnsi="ˎ̥" w:cs="宋体"/>
          <w:sz w:val="32"/>
          <w:szCs w:val="32"/>
        </w:rPr>
        <w:t xml:space="preserve">　　</w:t>
      </w:r>
      <w:r>
        <w:rPr>
          <w:rFonts w:ascii="ˎ̥" w:eastAsia="宋体" w:hAnsi="ˎ̥" w:cs="宋体"/>
          <w:sz w:val="32"/>
          <w:szCs w:val="32"/>
        </w:rPr>
        <w:t>（一）</w:t>
      </w:r>
      <w:r>
        <w:rPr>
          <w:rFonts w:ascii="ˎ̥" w:eastAsia="宋体" w:hAnsi="ˎ̥" w:cs="宋体" w:hint="eastAsia"/>
          <w:sz w:val="32"/>
          <w:szCs w:val="32"/>
        </w:rPr>
        <w:t>无</w:t>
      </w:r>
      <w:r>
        <w:rPr>
          <w:rFonts w:ascii="ˎ̥" w:eastAsia="宋体" w:hAnsi="ˎ̥" w:cs="宋体"/>
          <w:sz w:val="32"/>
          <w:szCs w:val="32"/>
        </w:rPr>
        <w:t>因公出国（境）经费</w:t>
      </w:r>
      <w:r>
        <w:rPr>
          <w:rFonts w:ascii="ˎ̥" w:eastAsia="宋体" w:hAnsi="ˎ̥" w:cs="宋体" w:hint="eastAsia"/>
          <w:sz w:val="32"/>
          <w:szCs w:val="32"/>
        </w:rPr>
        <w:t>，</w:t>
      </w:r>
      <w:r>
        <w:rPr>
          <w:rFonts w:ascii="ˎ̥" w:eastAsia="宋体" w:hAnsi="ˎ̥" w:cs="宋体"/>
          <w:sz w:val="32"/>
          <w:szCs w:val="32"/>
        </w:rPr>
        <w:t>主要原因是：</w:t>
      </w:r>
      <w:r>
        <w:rPr>
          <w:rFonts w:ascii="ˎ̥" w:eastAsia="宋体" w:hAnsi="ˎ̥" w:cs="宋体" w:hint="eastAsia"/>
          <w:sz w:val="32"/>
          <w:szCs w:val="32"/>
        </w:rPr>
        <w:t>无发生。</w:t>
      </w:r>
      <w:r>
        <w:rPr>
          <w:rFonts w:ascii="ˎ̥" w:eastAsia="宋体" w:hAnsi="ˎ̥" w:cs="宋体"/>
          <w:sz w:val="32"/>
          <w:szCs w:val="32"/>
        </w:rPr>
        <w:t xml:space="preserve"> </w:t>
      </w:r>
      <w:r>
        <w:rPr>
          <w:rFonts w:ascii="ˎ̥" w:eastAsia="宋体" w:hAnsi="ˎ̥" w:cs="宋体"/>
          <w:sz w:val="32"/>
          <w:szCs w:val="32"/>
        </w:rPr>
        <w:br/>
      </w:r>
      <w:r>
        <w:rPr>
          <w:rFonts w:ascii="ˎ̥" w:eastAsia="宋体" w:hAnsi="ˎ̥" w:cs="宋体"/>
          <w:sz w:val="32"/>
          <w:szCs w:val="32"/>
        </w:rPr>
        <w:lastRenderedPageBreak/>
        <w:t xml:space="preserve">　　（二）</w:t>
      </w:r>
      <w:r w:rsidR="009D3FA8">
        <w:rPr>
          <w:rFonts w:ascii="ˎ̥" w:eastAsia="宋体" w:hAnsi="ˎ̥" w:cs="宋体"/>
          <w:sz w:val="32"/>
          <w:szCs w:val="32"/>
        </w:rPr>
        <w:t>2021</w:t>
      </w:r>
      <w:r>
        <w:rPr>
          <w:rFonts w:ascii="ˎ̥" w:eastAsia="宋体" w:hAnsi="ˎ̥" w:cs="宋体"/>
          <w:sz w:val="32"/>
          <w:szCs w:val="32"/>
        </w:rPr>
        <w:t>年公务接待费</w:t>
      </w:r>
      <w:r>
        <w:rPr>
          <w:rFonts w:ascii="ˎ̥" w:eastAsia="宋体" w:hAnsi="ˎ̥" w:cs="宋体" w:hint="eastAsia"/>
          <w:sz w:val="32"/>
          <w:szCs w:val="32"/>
        </w:rPr>
        <w:t>2</w:t>
      </w:r>
      <w:r>
        <w:rPr>
          <w:rFonts w:ascii="ˎ̥" w:eastAsia="宋体" w:hAnsi="ˎ̥" w:cs="宋体"/>
          <w:sz w:val="32"/>
          <w:szCs w:val="32"/>
        </w:rPr>
        <w:t>万元。较</w:t>
      </w:r>
      <w:r w:rsidR="0066706C">
        <w:rPr>
          <w:rFonts w:ascii="ˎ̥" w:eastAsia="宋体" w:hAnsi="ˎ̥" w:cs="宋体"/>
          <w:sz w:val="32"/>
          <w:szCs w:val="32"/>
        </w:rPr>
        <w:t>2020</w:t>
      </w:r>
      <w:r>
        <w:rPr>
          <w:rFonts w:ascii="ˎ̥" w:eastAsia="宋体" w:hAnsi="ˎ̥" w:cs="宋体"/>
          <w:sz w:val="32"/>
          <w:szCs w:val="32"/>
        </w:rPr>
        <w:t>年预算经费</w:t>
      </w:r>
      <w:r>
        <w:rPr>
          <w:rFonts w:ascii="ˎ̥" w:eastAsia="宋体" w:hAnsi="ˎ̥" w:cs="宋体" w:hint="eastAsia"/>
          <w:sz w:val="32"/>
          <w:szCs w:val="32"/>
        </w:rPr>
        <w:t>2</w:t>
      </w:r>
      <w:r>
        <w:rPr>
          <w:rFonts w:ascii="ˎ̥" w:eastAsia="宋体" w:hAnsi="ˎ̥" w:cs="宋体"/>
          <w:sz w:val="32"/>
          <w:szCs w:val="32"/>
        </w:rPr>
        <w:t>万元</w:t>
      </w:r>
      <w:r>
        <w:rPr>
          <w:rFonts w:ascii="ˎ̥" w:eastAsia="宋体" w:hAnsi="ˎ̥" w:cs="宋体" w:hint="eastAsia"/>
          <w:sz w:val="32"/>
          <w:szCs w:val="32"/>
        </w:rPr>
        <w:t>持平</w:t>
      </w:r>
      <w:r>
        <w:rPr>
          <w:rFonts w:ascii="ˎ̥" w:eastAsia="宋体" w:hAnsi="ˎ̥" w:cs="宋体"/>
          <w:sz w:val="32"/>
          <w:szCs w:val="32"/>
        </w:rPr>
        <w:t>，主要原因是：</w:t>
      </w:r>
      <w:r>
        <w:rPr>
          <w:rFonts w:ascii="ˎ̥" w:eastAsia="宋体" w:hAnsi="ˎ̥" w:cs="宋体" w:hint="eastAsia"/>
          <w:sz w:val="32"/>
          <w:szCs w:val="32"/>
        </w:rPr>
        <w:t>单位业务量基本保持。</w:t>
      </w:r>
      <w:r>
        <w:rPr>
          <w:rFonts w:ascii="ˎ̥" w:eastAsia="宋体" w:hAnsi="ˎ̥" w:cs="宋体"/>
          <w:sz w:val="32"/>
          <w:szCs w:val="32"/>
        </w:rPr>
        <w:br/>
      </w:r>
      <w:r>
        <w:rPr>
          <w:rFonts w:ascii="ˎ̥" w:eastAsia="宋体" w:hAnsi="ˎ̥" w:cs="宋体"/>
          <w:sz w:val="32"/>
          <w:szCs w:val="32"/>
        </w:rPr>
        <w:t xml:space="preserve">　　（三）</w:t>
      </w:r>
      <w:r w:rsidR="009D3FA8">
        <w:rPr>
          <w:rFonts w:ascii="ˎ̥" w:eastAsia="宋体" w:hAnsi="ˎ̥" w:cs="宋体"/>
          <w:sz w:val="32"/>
          <w:szCs w:val="32"/>
        </w:rPr>
        <w:t>2021</w:t>
      </w:r>
      <w:r>
        <w:rPr>
          <w:rFonts w:ascii="ˎ̥" w:eastAsia="宋体" w:hAnsi="ˎ̥" w:cs="宋体"/>
          <w:sz w:val="32"/>
          <w:szCs w:val="32"/>
        </w:rPr>
        <w:t>年公务用车购置及运行维护费</w:t>
      </w:r>
      <w:r>
        <w:rPr>
          <w:rFonts w:ascii="ˎ̥" w:eastAsia="宋体" w:hAnsi="ˎ̥" w:cs="宋体" w:hint="eastAsia"/>
          <w:sz w:val="32"/>
          <w:szCs w:val="32"/>
        </w:rPr>
        <w:t>22</w:t>
      </w:r>
      <w:r>
        <w:rPr>
          <w:rFonts w:ascii="ˎ̥" w:eastAsia="宋体" w:hAnsi="ˎ̥" w:cs="宋体"/>
          <w:sz w:val="32"/>
          <w:szCs w:val="32"/>
        </w:rPr>
        <w:t>万元。较</w:t>
      </w:r>
      <w:r w:rsidR="0066706C">
        <w:rPr>
          <w:rFonts w:ascii="ˎ̥" w:eastAsia="宋体" w:hAnsi="ˎ̥" w:cs="宋体"/>
          <w:sz w:val="32"/>
          <w:szCs w:val="32"/>
        </w:rPr>
        <w:t>2020</w:t>
      </w:r>
      <w:r>
        <w:rPr>
          <w:rFonts w:ascii="ˎ̥" w:eastAsia="宋体" w:hAnsi="ˎ̥" w:cs="宋体"/>
          <w:sz w:val="32"/>
          <w:szCs w:val="32"/>
        </w:rPr>
        <w:t>年预算经费</w:t>
      </w:r>
      <w:r>
        <w:rPr>
          <w:rFonts w:ascii="ˎ̥" w:eastAsia="宋体" w:hAnsi="ˎ̥" w:cs="宋体" w:hint="eastAsia"/>
          <w:sz w:val="32"/>
          <w:szCs w:val="32"/>
        </w:rPr>
        <w:t>2</w:t>
      </w:r>
      <w:r w:rsidR="00896AC1">
        <w:rPr>
          <w:rFonts w:ascii="ˎ̥" w:eastAsia="宋体" w:hAnsi="ˎ̥" w:cs="宋体" w:hint="eastAsia"/>
          <w:sz w:val="32"/>
          <w:szCs w:val="32"/>
        </w:rPr>
        <w:t>2</w:t>
      </w:r>
      <w:r>
        <w:rPr>
          <w:rFonts w:ascii="ˎ̥" w:eastAsia="宋体" w:hAnsi="ˎ̥" w:cs="宋体"/>
          <w:sz w:val="32"/>
          <w:szCs w:val="32"/>
        </w:rPr>
        <w:t>万元</w:t>
      </w:r>
      <w:r w:rsidR="00896AC1">
        <w:rPr>
          <w:rFonts w:ascii="ˎ̥" w:eastAsia="宋体" w:hAnsi="ˎ̥" w:cs="宋体" w:hint="eastAsia"/>
          <w:sz w:val="32"/>
          <w:szCs w:val="32"/>
        </w:rPr>
        <w:t>持平</w:t>
      </w:r>
      <w:r>
        <w:rPr>
          <w:rFonts w:ascii="ˎ̥" w:eastAsia="宋体" w:hAnsi="ˎ̥" w:cs="宋体"/>
          <w:sz w:val="32"/>
          <w:szCs w:val="32"/>
        </w:rPr>
        <w:t>，主要原因</w:t>
      </w:r>
      <w:r>
        <w:rPr>
          <w:rFonts w:ascii="ˎ̥" w:eastAsia="宋体" w:hAnsi="ˎ̥" w:cs="宋体" w:hint="eastAsia"/>
          <w:sz w:val="32"/>
          <w:szCs w:val="32"/>
        </w:rPr>
        <w:t>：</w:t>
      </w:r>
      <w:r w:rsidR="00896AC1">
        <w:rPr>
          <w:rFonts w:ascii="ˎ̥" w:eastAsia="宋体" w:hAnsi="ˎ̥" w:cs="宋体" w:hint="eastAsia"/>
          <w:sz w:val="32"/>
          <w:szCs w:val="32"/>
        </w:rPr>
        <w:t>未新购置车辆</w:t>
      </w:r>
      <w:r>
        <w:rPr>
          <w:rFonts w:ascii="ˎ̥" w:eastAsia="宋体" w:hAnsi="ˎ̥" w:cs="宋体" w:hint="eastAsia"/>
          <w:sz w:val="32"/>
          <w:szCs w:val="32"/>
        </w:rPr>
        <w:t>。</w:t>
      </w:r>
      <w:r>
        <w:rPr>
          <w:rFonts w:ascii="ˎ̥" w:eastAsia="宋体" w:hAnsi="ˎ̥" w:cs="宋体"/>
          <w:sz w:val="32"/>
          <w:szCs w:val="32"/>
        </w:rPr>
        <w:br/>
      </w:r>
      <w:r>
        <w:rPr>
          <w:rFonts w:ascii="ˎ̥" w:eastAsia="宋体" w:hAnsi="ˎ̥" w:cs="宋体"/>
          <w:sz w:val="32"/>
          <w:szCs w:val="32"/>
        </w:rPr>
        <w:t xml:space="preserve">　</w:t>
      </w:r>
      <w:r w:rsidR="00EF1AE9">
        <w:rPr>
          <w:rFonts w:ascii="ˎ̥" w:eastAsia="宋体" w:hAnsi="ˎ̥" w:cs="宋体"/>
          <w:b/>
          <w:bCs/>
          <w:sz w:val="32"/>
          <w:szCs w:val="32"/>
        </w:rPr>
        <w:t xml:space="preserve">　</w:t>
      </w:r>
      <w:r>
        <w:rPr>
          <w:rFonts w:ascii="ˎ̥" w:eastAsia="宋体" w:hAnsi="ˎ̥" w:cs="宋体"/>
          <w:b/>
          <w:bCs/>
          <w:sz w:val="32"/>
          <w:szCs w:val="32"/>
        </w:rPr>
        <w:t>八、政府性基金预算支出情况说明</w:t>
      </w:r>
      <w:r>
        <w:rPr>
          <w:rFonts w:ascii="ˎ̥" w:eastAsia="宋体" w:hAnsi="ˎ̥" w:cs="宋体"/>
          <w:sz w:val="32"/>
          <w:szCs w:val="32"/>
        </w:rPr>
        <w:br/>
      </w:r>
      <w:r>
        <w:rPr>
          <w:rFonts w:ascii="ˎ̥" w:eastAsia="宋体" w:hAnsi="ˎ̥" w:cs="宋体"/>
          <w:sz w:val="32"/>
          <w:szCs w:val="32"/>
        </w:rPr>
        <w:t xml:space="preserve">　　</w:t>
      </w:r>
      <w:r>
        <w:rPr>
          <w:rFonts w:ascii="ˎ̥" w:eastAsia="宋体" w:hAnsi="ˎ̥" w:cs="宋体" w:hint="eastAsia"/>
          <w:sz w:val="32"/>
          <w:szCs w:val="32"/>
        </w:rPr>
        <w:t xml:space="preserve"> </w:t>
      </w:r>
      <w:r w:rsidR="00EF1AE9">
        <w:rPr>
          <w:rFonts w:ascii="ˎ̥" w:eastAsia="宋体" w:hAnsi="ˎ̥" w:cs="宋体" w:hint="eastAsia"/>
          <w:sz w:val="32"/>
          <w:szCs w:val="32"/>
        </w:rPr>
        <w:t>单位</w:t>
      </w:r>
      <w:r>
        <w:rPr>
          <w:rFonts w:ascii="ˎ̥" w:eastAsia="宋体" w:hAnsi="ˎ̥" w:cs="宋体" w:hint="eastAsia"/>
          <w:sz w:val="32"/>
          <w:szCs w:val="32"/>
        </w:rPr>
        <w:t>无</w:t>
      </w:r>
      <w:r>
        <w:rPr>
          <w:rFonts w:ascii="ˎ̥" w:eastAsia="宋体" w:hAnsi="ˎ̥" w:cs="宋体"/>
          <w:sz w:val="32"/>
          <w:szCs w:val="32"/>
        </w:rPr>
        <w:t>政府性基金预算拨款</w:t>
      </w:r>
      <w:r>
        <w:rPr>
          <w:rFonts w:ascii="ˎ̥" w:eastAsia="宋体" w:hAnsi="ˎ̥" w:cs="宋体" w:hint="eastAsia"/>
          <w:sz w:val="32"/>
          <w:szCs w:val="32"/>
        </w:rPr>
        <w:t>。</w:t>
      </w:r>
      <w:r>
        <w:rPr>
          <w:rFonts w:ascii="ˎ̥" w:eastAsia="宋体" w:hAnsi="ˎ̥" w:cs="宋体"/>
          <w:sz w:val="32"/>
          <w:szCs w:val="32"/>
        </w:rPr>
        <w:br/>
      </w:r>
      <w:r>
        <w:rPr>
          <w:rFonts w:ascii="ˎ̥" w:eastAsia="宋体" w:hAnsi="ˎ̥" w:cs="宋体"/>
          <w:b/>
          <w:bCs/>
          <w:sz w:val="32"/>
          <w:szCs w:val="32"/>
        </w:rPr>
        <w:t xml:space="preserve">　　九、其他重要事项的情况说明</w:t>
      </w:r>
      <w:r>
        <w:rPr>
          <w:rFonts w:ascii="ˎ̥" w:eastAsia="宋体" w:hAnsi="ˎ̥" w:cs="宋体"/>
          <w:sz w:val="32"/>
          <w:szCs w:val="32"/>
        </w:rPr>
        <w:br/>
      </w:r>
      <w:r>
        <w:rPr>
          <w:rFonts w:ascii="ˎ̥" w:eastAsia="宋体" w:hAnsi="ˎ̥" w:cs="宋体"/>
          <w:sz w:val="32"/>
          <w:szCs w:val="32"/>
        </w:rPr>
        <w:t xml:space="preserve">　　（一）机关运行经费</w:t>
      </w:r>
      <w:r>
        <w:rPr>
          <w:rFonts w:ascii="ˎ̥" w:eastAsia="宋体" w:hAnsi="ˎ̥" w:cs="宋体"/>
          <w:sz w:val="32"/>
          <w:szCs w:val="32"/>
        </w:rPr>
        <w:br/>
      </w:r>
      <w:r>
        <w:rPr>
          <w:rFonts w:ascii="ˎ̥" w:eastAsia="宋体" w:hAnsi="ˎ̥" w:cs="宋体"/>
          <w:sz w:val="32"/>
          <w:szCs w:val="32"/>
        </w:rPr>
        <w:t xml:space="preserve">　</w:t>
      </w:r>
      <w:r>
        <w:rPr>
          <w:rFonts w:ascii="ˎ̥" w:eastAsia="宋体" w:hAnsi="ˎ̥" w:cs="宋体" w:hint="eastAsia"/>
          <w:sz w:val="32"/>
          <w:szCs w:val="32"/>
        </w:rPr>
        <w:t xml:space="preserve">   </w:t>
      </w:r>
      <w:bookmarkStart w:id="0" w:name="_GoBack"/>
      <w:bookmarkEnd w:id="0"/>
      <w:r w:rsidR="00EF1AE9">
        <w:rPr>
          <w:rFonts w:ascii="ˎ̥" w:eastAsia="宋体" w:hAnsi="ˎ̥" w:cs="宋体" w:hint="eastAsia"/>
          <w:sz w:val="32"/>
          <w:szCs w:val="32"/>
        </w:rPr>
        <w:t>单位</w:t>
      </w:r>
      <w:r>
        <w:rPr>
          <w:rFonts w:ascii="ˎ̥" w:eastAsia="宋体" w:hAnsi="ˎ̥" w:cs="宋体" w:hint="eastAsia"/>
          <w:sz w:val="32"/>
          <w:szCs w:val="32"/>
        </w:rPr>
        <w:t>无</w:t>
      </w:r>
      <w:r>
        <w:rPr>
          <w:rFonts w:ascii="ˎ̥" w:eastAsia="宋体" w:hAnsi="ˎ̥" w:cs="宋体"/>
          <w:sz w:val="32"/>
          <w:szCs w:val="32"/>
        </w:rPr>
        <w:t>机关运行经费财政拨款。</w:t>
      </w:r>
      <w:r>
        <w:rPr>
          <w:rFonts w:ascii="ˎ̥" w:eastAsia="宋体" w:hAnsi="ˎ̥" w:cs="宋体"/>
          <w:sz w:val="32"/>
          <w:szCs w:val="32"/>
        </w:rPr>
        <w:br/>
      </w:r>
      <w:r>
        <w:rPr>
          <w:rFonts w:ascii="ˎ̥" w:eastAsia="宋体" w:hAnsi="ˎ̥" w:cs="宋体"/>
          <w:sz w:val="32"/>
          <w:szCs w:val="32"/>
        </w:rPr>
        <w:t xml:space="preserve">　　（二）政府采购情况</w:t>
      </w:r>
      <w:r>
        <w:rPr>
          <w:rFonts w:ascii="ˎ̥" w:eastAsia="宋体" w:hAnsi="ˎ̥" w:cs="宋体"/>
          <w:sz w:val="32"/>
          <w:szCs w:val="32"/>
        </w:rPr>
        <w:br/>
      </w:r>
      <w:r>
        <w:rPr>
          <w:rFonts w:ascii="ˎ̥" w:eastAsia="宋体" w:hAnsi="ˎ̥" w:cs="宋体"/>
          <w:sz w:val="32"/>
          <w:szCs w:val="32"/>
        </w:rPr>
        <w:t xml:space="preserve">　</w:t>
      </w:r>
      <w:r>
        <w:rPr>
          <w:rFonts w:ascii="ˎ̥" w:eastAsia="宋体" w:hAnsi="ˎ̥" w:cs="宋体" w:hint="eastAsia"/>
          <w:sz w:val="32"/>
          <w:szCs w:val="32"/>
        </w:rPr>
        <w:t xml:space="preserve">   </w:t>
      </w:r>
      <w:r w:rsidR="009D3FA8">
        <w:rPr>
          <w:rFonts w:ascii="ˎ̥" w:eastAsia="宋体" w:hAnsi="ˎ̥" w:cs="宋体"/>
          <w:sz w:val="32"/>
          <w:szCs w:val="32"/>
        </w:rPr>
        <w:t>2021</w:t>
      </w:r>
      <w:r>
        <w:rPr>
          <w:rFonts w:ascii="ˎ̥" w:eastAsia="宋体" w:hAnsi="ˎ̥" w:cs="宋体"/>
          <w:sz w:val="32"/>
          <w:szCs w:val="32"/>
        </w:rPr>
        <w:t>年</w:t>
      </w:r>
      <w:r>
        <w:rPr>
          <w:rFonts w:ascii="ˎ̥" w:eastAsia="宋体" w:hAnsi="ˎ̥" w:cs="宋体" w:hint="eastAsia"/>
          <w:sz w:val="32"/>
          <w:szCs w:val="32"/>
        </w:rPr>
        <w:t>单位未</w:t>
      </w:r>
      <w:r>
        <w:rPr>
          <w:rFonts w:ascii="ˎ̥" w:eastAsia="宋体" w:hAnsi="ˎ̥" w:cs="宋体"/>
          <w:sz w:val="32"/>
          <w:szCs w:val="32"/>
        </w:rPr>
        <w:t>安排政府采购预算</w:t>
      </w:r>
      <w:r>
        <w:rPr>
          <w:rFonts w:ascii="ˎ̥" w:eastAsia="宋体" w:hAnsi="ˎ̥" w:cs="宋体" w:hint="eastAsia"/>
          <w:sz w:val="32"/>
          <w:szCs w:val="32"/>
        </w:rPr>
        <w:t>。</w:t>
      </w:r>
      <w:r>
        <w:rPr>
          <w:rFonts w:ascii="ˎ̥" w:eastAsia="宋体" w:hAnsi="ˎ̥" w:cs="宋体"/>
          <w:sz w:val="32"/>
          <w:szCs w:val="32"/>
        </w:rPr>
        <w:br/>
      </w:r>
      <w:r>
        <w:rPr>
          <w:rFonts w:ascii="ˎ̥" w:eastAsia="宋体" w:hAnsi="ˎ̥" w:cs="宋体"/>
          <w:sz w:val="32"/>
          <w:szCs w:val="32"/>
        </w:rPr>
        <w:t xml:space="preserve">　　（三）国有资产占有使用情况</w:t>
      </w:r>
    </w:p>
    <w:p w:rsidR="00180044" w:rsidRDefault="00B00079">
      <w:pPr>
        <w:pStyle w:val="1"/>
        <w:spacing w:before="0" w:line="360" w:lineRule="auto"/>
        <w:ind w:firstLineChars="200" w:firstLine="640"/>
        <w:rPr>
          <w:rFonts w:ascii="ˎ̥" w:eastAsia="宋体" w:hAnsi="ˎ̥" w:cs="宋体" w:hint="eastAsia"/>
          <w:sz w:val="32"/>
          <w:szCs w:val="32"/>
        </w:rPr>
      </w:pPr>
      <w:r>
        <w:rPr>
          <w:rFonts w:ascii="ˎ̥" w:eastAsia="宋体" w:hAnsi="ˎ̥" w:cs="宋体" w:hint="eastAsia"/>
          <w:sz w:val="32"/>
          <w:szCs w:val="32"/>
        </w:rPr>
        <w:t>截至</w:t>
      </w:r>
      <w:r w:rsidR="0066706C">
        <w:rPr>
          <w:rFonts w:ascii="ˎ̥" w:eastAsia="宋体" w:hAnsi="ˎ̥" w:cs="宋体" w:hint="eastAsia"/>
          <w:sz w:val="32"/>
          <w:szCs w:val="32"/>
        </w:rPr>
        <w:t>2020</w:t>
      </w:r>
      <w:r>
        <w:rPr>
          <w:rFonts w:ascii="ˎ̥" w:eastAsia="宋体" w:hAnsi="ˎ̥" w:cs="宋体" w:hint="eastAsia"/>
          <w:sz w:val="32"/>
          <w:szCs w:val="32"/>
        </w:rPr>
        <w:t>年</w:t>
      </w:r>
      <w:r>
        <w:rPr>
          <w:rFonts w:ascii="ˎ̥" w:eastAsia="宋体" w:hAnsi="ˎ̥" w:cs="宋体" w:hint="eastAsia"/>
          <w:sz w:val="32"/>
          <w:szCs w:val="32"/>
        </w:rPr>
        <w:t>12</w:t>
      </w:r>
      <w:r>
        <w:rPr>
          <w:rFonts w:ascii="ˎ̥" w:eastAsia="宋体" w:hAnsi="ˎ̥" w:cs="宋体" w:hint="eastAsia"/>
          <w:sz w:val="32"/>
          <w:szCs w:val="32"/>
        </w:rPr>
        <w:t>月</w:t>
      </w:r>
      <w:r>
        <w:rPr>
          <w:rFonts w:ascii="ˎ̥" w:eastAsia="宋体" w:hAnsi="ˎ̥" w:cs="宋体" w:hint="eastAsia"/>
          <w:sz w:val="32"/>
          <w:szCs w:val="32"/>
        </w:rPr>
        <w:t>31</w:t>
      </w:r>
      <w:r>
        <w:rPr>
          <w:rFonts w:ascii="ˎ̥" w:eastAsia="宋体" w:hAnsi="ˎ̥" w:cs="宋体" w:hint="eastAsia"/>
          <w:sz w:val="32"/>
          <w:szCs w:val="32"/>
        </w:rPr>
        <w:t>日，我单位固定资产</w:t>
      </w:r>
      <w:r w:rsidR="00B445CC">
        <w:rPr>
          <w:rFonts w:ascii="ˎ̥" w:eastAsia="宋体" w:hAnsi="ˎ̥" w:cs="宋体" w:hint="eastAsia"/>
          <w:sz w:val="32"/>
          <w:szCs w:val="32"/>
        </w:rPr>
        <w:t>3836</w:t>
      </w:r>
      <w:r>
        <w:rPr>
          <w:rFonts w:ascii="ˎ̥" w:eastAsia="宋体" w:hAnsi="ˎ̥" w:cs="宋体" w:hint="eastAsia"/>
          <w:sz w:val="32"/>
          <w:szCs w:val="32"/>
        </w:rPr>
        <w:t>万元，均在正常使用。</w:t>
      </w:r>
      <w:r>
        <w:rPr>
          <w:rFonts w:ascii="ˎ̥" w:eastAsia="宋体" w:hAnsi="ˎ̥" w:cs="宋体" w:hint="eastAsia"/>
          <w:sz w:val="32"/>
          <w:szCs w:val="32"/>
        </w:rPr>
        <w:t xml:space="preserve"> </w:t>
      </w:r>
      <w:r>
        <w:rPr>
          <w:rFonts w:ascii="ˎ̥" w:eastAsia="宋体" w:hAnsi="ˎ̥" w:cs="宋体"/>
          <w:sz w:val="32"/>
          <w:szCs w:val="32"/>
        </w:rPr>
        <w:br/>
      </w:r>
      <w:r>
        <w:rPr>
          <w:rFonts w:ascii="ˎ̥" w:eastAsia="宋体" w:hAnsi="ˎ̥" w:cs="宋体"/>
          <w:sz w:val="32"/>
          <w:szCs w:val="32"/>
        </w:rPr>
        <w:t xml:space="preserve">　　（四）绩效目标设置情况　</w:t>
      </w:r>
    </w:p>
    <w:p w:rsidR="00180044" w:rsidRDefault="009D3FA8">
      <w:pPr>
        <w:pStyle w:val="1"/>
        <w:spacing w:before="0" w:line="360" w:lineRule="auto"/>
        <w:ind w:firstLineChars="200" w:firstLine="640"/>
        <w:rPr>
          <w:rFonts w:ascii="仿宋" w:eastAsia="仿宋" w:hAnsi="仿宋"/>
          <w:sz w:val="32"/>
          <w:szCs w:val="32"/>
        </w:rPr>
      </w:pPr>
      <w:r>
        <w:rPr>
          <w:rFonts w:ascii="ˎ̥" w:eastAsia="宋体" w:hAnsi="ˎ̥" w:cs="宋体" w:hint="eastAsia"/>
          <w:sz w:val="32"/>
          <w:szCs w:val="32"/>
        </w:rPr>
        <w:t>2021</w:t>
      </w:r>
      <w:r w:rsidR="00B00079">
        <w:rPr>
          <w:rFonts w:ascii="ˎ̥" w:eastAsia="宋体" w:hAnsi="ˎ̥" w:cs="宋体"/>
          <w:sz w:val="32"/>
          <w:szCs w:val="32"/>
        </w:rPr>
        <w:t>年</w:t>
      </w:r>
      <w:r w:rsidR="00B00079">
        <w:rPr>
          <w:rFonts w:ascii="ˎ̥" w:eastAsia="宋体" w:hAnsi="ˎ̥" w:cs="宋体" w:hint="eastAsia"/>
          <w:sz w:val="32"/>
          <w:szCs w:val="32"/>
        </w:rPr>
        <w:t>单位</w:t>
      </w:r>
      <w:r w:rsidR="00B00079">
        <w:rPr>
          <w:rFonts w:ascii="ˎ̥" w:eastAsia="宋体" w:hAnsi="ˎ̥" w:cs="宋体"/>
          <w:sz w:val="32"/>
          <w:szCs w:val="32"/>
        </w:rPr>
        <w:t>通用项目和专用项目均按要求实行绩效目标管理，涉及一般公共预算当年拨款</w:t>
      </w:r>
      <w:r w:rsidR="00B445CC">
        <w:rPr>
          <w:rFonts w:ascii="ˎ̥" w:eastAsia="宋体" w:hAnsi="ˎ̥" w:cs="宋体" w:hint="eastAsia"/>
          <w:sz w:val="32"/>
          <w:szCs w:val="32"/>
        </w:rPr>
        <w:t>208</w:t>
      </w:r>
      <w:r w:rsidR="00B00079">
        <w:rPr>
          <w:rFonts w:ascii="ˎ̥" w:eastAsia="宋体" w:hAnsi="ˎ̥" w:cs="宋体"/>
          <w:sz w:val="32"/>
          <w:szCs w:val="32"/>
        </w:rPr>
        <w:t>万元。</w:t>
      </w:r>
      <w:r w:rsidR="00B00079">
        <w:rPr>
          <w:rFonts w:ascii="ˎ̥" w:eastAsia="宋体" w:hAnsi="ˎ̥" w:cs="宋体"/>
          <w:sz w:val="32"/>
          <w:szCs w:val="32"/>
        </w:rPr>
        <w:br/>
      </w:r>
      <w:r w:rsidR="00B00079">
        <w:rPr>
          <w:rFonts w:ascii="ˎ̥" w:eastAsia="宋体" w:hAnsi="ˎ̥" w:cs="宋体"/>
          <w:b/>
          <w:bCs/>
          <w:sz w:val="32"/>
          <w:szCs w:val="32"/>
        </w:rPr>
        <w:t xml:space="preserve">　　十、名词解释</w:t>
      </w:r>
      <w:r w:rsidR="00B00079">
        <w:rPr>
          <w:rFonts w:ascii="ˎ̥" w:eastAsia="宋体" w:hAnsi="ˎ̥" w:cs="宋体"/>
          <w:sz w:val="32"/>
          <w:szCs w:val="32"/>
        </w:rPr>
        <w:br/>
      </w:r>
      <w:r w:rsidR="00EF1AE9">
        <w:rPr>
          <w:rFonts w:ascii="ˎ̥" w:eastAsia="宋体" w:hAnsi="ˎ̥" w:cs="宋体"/>
          <w:sz w:val="32"/>
          <w:szCs w:val="32"/>
        </w:rPr>
        <w:t xml:space="preserve">　</w:t>
      </w:r>
      <w:r w:rsidR="00B00079">
        <w:rPr>
          <w:rFonts w:ascii="ˎ̥" w:eastAsia="宋体" w:hAnsi="ˎ̥" w:cs="宋体"/>
          <w:sz w:val="32"/>
          <w:szCs w:val="32"/>
        </w:rPr>
        <w:t>（一）财政拨款收入：指由财政拨款形成的部门收入。按现行管理制度，部门预算中反映的财政拨款仅包括一般公共预算拨款和政府性基金预算拨款。</w:t>
      </w:r>
      <w:r w:rsidR="00B00079">
        <w:rPr>
          <w:rFonts w:ascii="ˎ̥" w:eastAsia="宋体" w:hAnsi="ˎ̥" w:cs="宋体"/>
          <w:sz w:val="32"/>
          <w:szCs w:val="32"/>
        </w:rPr>
        <w:br/>
      </w:r>
      <w:r w:rsidR="00EF1AE9">
        <w:rPr>
          <w:rFonts w:ascii="ˎ̥" w:eastAsia="宋体" w:hAnsi="ˎ̥" w:cs="宋体"/>
          <w:sz w:val="32"/>
          <w:szCs w:val="32"/>
        </w:rPr>
        <w:t xml:space="preserve">　</w:t>
      </w:r>
      <w:r w:rsidR="00B00079">
        <w:rPr>
          <w:rFonts w:ascii="ˎ̥" w:eastAsia="宋体" w:hAnsi="ˎ̥" w:cs="宋体"/>
          <w:sz w:val="32"/>
          <w:szCs w:val="32"/>
        </w:rPr>
        <w:t>（二）事业收入：指所属事业单位开展专业业务活动及辅</w:t>
      </w:r>
      <w:r w:rsidR="00B00079">
        <w:rPr>
          <w:rFonts w:ascii="ˎ̥" w:eastAsia="宋体" w:hAnsi="ˎ̥" w:cs="宋体"/>
          <w:sz w:val="32"/>
          <w:szCs w:val="32"/>
        </w:rPr>
        <w:lastRenderedPageBreak/>
        <w:t>助活动所取得的收入。</w:t>
      </w:r>
      <w:r w:rsidR="00B00079">
        <w:rPr>
          <w:rFonts w:ascii="ˎ̥" w:eastAsia="宋体" w:hAnsi="ˎ̥" w:cs="宋体"/>
          <w:sz w:val="32"/>
          <w:szCs w:val="32"/>
        </w:rPr>
        <w:br/>
      </w:r>
      <w:r w:rsidR="00EF1AE9">
        <w:rPr>
          <w:rFonts w:ascii="ˎ̥" w:eastAsia="宋体" w:hAnsi="ˎ̥" w:cs="宋体"/>
          <w:sz w:val="32"/>
          <w:szCs w:val="32"/>
        </w:rPr>
        <w:t xml:space="preserve">　</w:t>
      </w:r>
      <w:r w:rsidR="00EF1AE9">
        <w:rPr>
          <w:rFonts w:ascii="ˎ̥" w:eastAsia="宋体" w:hAnsi="ˎ̥" w:cs="宋体" w:hint="eastAsia"/>
          <w:sz w:val="32"/>
          <w:szCs w:val="32"/>
        </w:rPr>
        <w:t xml:space="preserve"> </w:t>
      </w:r>
      <w:r w:rsidR="00B00079">
        <w:rPr>
          <w:rFonts w:ascii="ˎ̥" w:eastAsia="宋体" w:hAnsi="ˎ̥" w:cs="宋体"/>
          <w:sz w:val="32"/>
          <w:szCs w:val="32"/>
        </w:rPr>
        <w:t>（三）事业单位经营收入：指所属事业单位在专业业务活动及其辅助活动之外开展非独立核算经营活动取得的收入。</w:t>
      </w:r>
      <w:r w:rsidR="00B00079">
        <w:rPr>
          <w:rFonts w:ascii="ˎ̥" w:eastAsia="宋体" w:hAnsi="ˎ̥" w:cs="宋体"/>
          <w:sz w:val="32"/>
          <w:szCs w:val="32"/>
        </w:rPr>
        <w:br/>
      </w:r>
      <w:r w:rsidR="00B00079">
        <w:rPr>
          <w:rFonts w:ascii="ˎ̥" w:eastAsia="宋体" w:hAnsi="ˎ̥" w:cs="宋体"/>
          <w:sz w:val="32"/>
          <w:szCs w:val="32"/>
        </w:rPr>
        <w:t xml:space="preserve">　　（四）其他收入：指除上述</w:t>
      </w:r>
      <w:r w:rsidR="00B00079">
        <w:rPr>
          <w:rFonts w:ascii="ˎ̥" w:eastAsia="宋体" w:hAnsi="ˎ̥" w:cs="宋体"/>
          <w:sz w:val="32"/>
          <w:szCs w:val="32"/>
        </w:rPr>
        <w:t>“</w:t>
      </w:r>
      <w:r w:rsidR="00B00079">
        <w:rPr>
          <w:rFonts w:ascii="ˎ̥" w:eastAsia="宋体" w:hAnsi="ˎ̥" w:cs="宋体"/>
          <w:sz w:val="32"/>
          <w:szCs w:val="32"/>
        </w:rPr>
        <w:t>财政拨款收入</w:t>
      </w:r>
      <w:r w:rsidR="00B00079">
        <w:rPr>
          <w:rFonts w:ascii="ˎ̥" w:eastAsia="宋体" w:hAnsi="ˎ̥" w:cs="宋体"/>
          <w:sz w:val="32"/>
          <w:szCs w:val="32"/>
        </w:rPr>
        <w:t>”</w:t>
      </w:r>
      <w:r w:rsidR="00B00079">
        <w:rPr>
          <w:rFonts w:ascii="ˎ̥" w:eastAsia="宋体" w:hAnsi="ˎ̥" w:cs="宋体"/>
          <w:sz w:val="32"/>
          <w:szCs w:val="32"/>
        </w:rPr>
        <w:t>、</w:t>
      </w:r>
      <w:r w:rsidR="00B00079">
        <w:rPr>
          <w:rFonts w:ascii="ˎ̥" w:eastAsia="宋体" w:hAnsi="ˎ̥" w:cs="宋体"/>
          <w:sz w:val="32"/>
          <w:szCs w:val="32"/>
        </w:rPr>
        <w:t>“</w:t>
      </w:r>
      <w:r w:rsidR="00B00079">
        <w:rPr>
          <w:rFonts w:ascii="ˎ̥" w:eastAsia="宋体" w:hAnsi="ˎ̥" w:cs="宋体"/>
          <w:sz w:val="32"/>
          <w:szCs w:val="32"/>
        </w:rPr>
        <w:t>事业收入</w:t>
      </w:r>
      <w:r w:rsidR="00B00079">
        <w:rPr>
          <w:rFonts w:ascii="ˎ̥" w:eastAsia="宋体" w:hAnsi="ˎ̥" w:cs="宋体"/>
          <w:sz w:val="32"/>
          <w:szCs w:val="32"/>
        </w:rPr>
        <w:t>”</w:t>
      </w:r>
      <w:r w:rsidR="00B00079">
        <w:rPr>
          <w:rFonts w:ascii="ˎ̥" w:eastAsia="宋体" w:hAnsi="ˎ̥" w:cs="宋体"/>
          <w:sz w:val="32"/>
          <w:szCs w:val="32"/>
        </w:rPr>
        <w:t>、</w:t>
      </w:r>
      <w:r w:rsidR="00B00079">
        <w:rPr>
          <w:rFonts w:ascii="ˎ̥" w:eastAsia="宋体" w:hAnsi="ˎ̥" w:cs="宋体"/>
          <w:sz w:val="32"/>
          <w:szCs w:val="32"/>
        </w:rPr>
        <w:t>“</w:t>
      </w:r>
      <w:r w:rsidR="00B00079">
        <w:rPr>
          <w:rFonts w:ascii="ˎ̥" w:eastAsia="宋体" w:hAnsi="ˎ̥" w:cs="宋体"/>
          <w:sz w:val="32"/>
          <w:szCs w:val="32"/>
        </w:rPr>
        <w:t>事业单位经营收入</w:t>
      </w:r>
      <w:r w:rsidR="00B00079">
        <w:rPr>
          <w:rFonts w:ascii="ˎ̥" w:eastAsia="宋体" w:hAnsi="ˎ̥" w:cs="宋体"/>
          <w:sz w:val="32"/>
          <w:szCs w:val="32"/>
        </w:rPr>
        <w:t>”</w:t>
      </w:r>
      <w:r w:rsidR="00B00079">
        <w:rPr>
          <w:rFonts w:ascii="ˎ̥" w:eastAsia="宋体" w:hAnsi="ˎ̥" w:cs="宋体"/>
          <w:sz w:val="32"/>
          <w:szCs w:val="32"/>
        </w:rPr>
        <w:t>等以外的收入，主要是所属行政事业单位按规定动用的售房收入、存款利息收入等。</w:t>
      </w:r>
      <w:r w:rsidR="00B00079">
        <w:rPr>
          <w:rFonts w:ascii="ˎ̥" w:eastAsia="宋体" w:hAnsi="ˎ̥" w:cs="宋体"/>
          <w:sz w:val="32"/>
          <w:szCs w:val="32"/>
        </w:rPr>
        <w:br/>
      </w:r>
      <w:r w:rsidR="00B00079">
        <w:rPr>
          <w:rFonts w:ascii="ˎ̥" w:eastAsia="宋体" w:hAnsi="ˎ̥" w:cs="宋体"/>
          <w:sz w:val="32"/>
          <w:szCs w:val="32"/>
        </w:rPr>
        <w:t xml:space="preserve">　</w:t>
      </w:r>
      <w:r w:rsidR="00574ED1">
        <w:rPr>
          <w:rFonts w:ascii="ˎ̥" w:eastAsia="宋体" w:hAnsi="ˎ̥" w:cs="宋体"/>
          <w:sz w:val="32"/>
          <w:szCs w:val="32"/>
        </w:rPr>
        <w:t xml:space="preserve">　</w:t>
      </w:r>
      <w:r w:rsidR="00B00079">
        <w:rPr>
          <w:rFonts w:ascii="ˎ̥" w:eastAsia="宋体" w:hAnsi="ˎ̥" w:cs="宋体"/>
          <w:sz w:val="32"/>
          <w:szCs w:val="32"/>
        </w:rPr>
        <w:t>（</w:t>
      </w:r>
      <w:r w:rsidR="00574ED1">
        <w:rPr>
          <w:rFonts w:ascii="ˎ̥" w:eastAsia="宋体" w:hAnsi="ˎ̥" w:cs="宋体" w:hint="eastAsia"/>
          <w:sz w:val="32"/>
          <w:szCs w:val="32"/>
        </w:rPr>
        <w:t>五</w:t>
      </w:r>
      <w:r w:rsidR="00B00079">
        <w:rPr>
          <w:rFonts w:ascii="ˎ̥" w:eastAsia="宋体" w:hAnsi="ˎ̥" w:cs="宋体"/>
          <w:sz w:val="32"/>
          <w:szCs w:val="32"/>
        </w:rPr>
        <w:t>）上年结转：指所属行政事业单位以前年度尚未完成、结转至本年按原规定用途继续使用的资金和以前年度已完成项目剩余资金经批准用于新用途使用的资金。</w:t>
      </w:r>
    </w:p>
    <w:p w:rsidR="00180044" w:rsidRDefault="00180044">
      <w:pPr>
        <w:rPr>
          <w:sz w:val="32"/>
          <w:szCs w:val="32"/>
        </w:rPr>
      </w:pPr>
    </w:p>
    <w:sectPr w:rsidR="00180044" w:rsidSect="0018004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F4" w:rsidRDefault="00EA03F4" w:rsidP="008961B2">
      <w:r>
        <w:separator/>
      </w:r>
    </w:p>
  </w:endnote>
  <w:endnote w:type="continuationSeparator" w:id="0">
    <w:p w:rsidR="00EA03F4" w:rsidRDefault="00EA03F4" w:rsidP="00896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554"/>
      <w:docPartObj>
        <w:docPartGallery w:val="Page Numbers (Bottom of Page)"/>
        <w:docPartUnique/>
      </w:docPartObj>
    </w:sdtPr>
    <w:sdtContent>
      <w:p w:rsidR="000837F3" w:rsidRDefault="001E6784">
        <w:pPr>
          <w:pStyle w:val="a3"/>
          <w:jc w:val="center"/>
        </w:pPr>
        <w:fldSimple w:instr=" PAGE   \* MERGEFORMAT ">
          <w:r w:rsidR="00395A9E" w:rsidRPr="00395A9E">
            <w:rPr>
              <w:noProof/>
              <w:lang w:val="zh-CN"/>
            </w:rPr>
            <w:t>7</w:t>
          </w:r>
        </w:fldSimple>
      </w:p>
    </w:sdtContent>
  </w:sdt>
  <w:p w:rsidR="000837F3" w:rsidRDefault="000837F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F4" w:rsidRDefault="00EA03F4" w:rsidP="008961B2">
      <w:r>
        <w:separator/>
      </w:r>
    </w:p>
  </w:footnote>
  <w:footnote w:type="continuationSeparator" w:id="0">
    <w:p w:rsidR="00EA03F4" w:rsidRDefault="00EA03F4" w:rsidP="00896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776A06"/>
    <w:multiLevelType w:val="singleLevel"/>
    <w:tmpl w:val="D4776A06"/>
    <w:lvl w:ilvl="0">
      <w:start w:val="1"/>
      <w:numFmt w:val="chineseCounting"/>
      <w:suff w:val="nothing"/>
      <w:lvlText w:val="%1、"/>
      <w:lvlJc w:val="left"/>
      <w:pPr>
        <w:ind w:left="642" w:firstLine="0"/>
      </w:pPr>
      <w:rPr>
        <w:rFonts w:hint="eastAsia"/>
      </w:rPr>
    </w:lvl>
  </w:abstractNum>
  <w:abstractNum w:abstractNumId="1">
    <w:nsid w:val="28F27FE7"/>
    <w:multiLevelType w:val="multilevel"/>
    <w:tmpl w:val="28F27FE7"/>
    <w:lvl w:ilvl="0">
      <w:start w:val="1"/>
      <w:numFmt w:val="japaneseCounting"/>
      <w:lvlText w:val="%1、"/>
      <w:lvlJc w:val="left"/>
      <w:pPr>
        <w:ind w:left="880" w:hanging="8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52854"/>
    <w:rsid w:val="00025B29"/>
    <w:rsid w:val="000837F3"/>
    <w:rsid w:val="00085137"/>
    <w:rsid w:val="00180044"/>
    <w:rsid w:val="001E6784"/>
    <w:rsid w:val="00291AF0"/>
    <w:rsid w:val="002F732A"/>
    <w:rsid w:val="00352854"/>
    <w:rsid w:val="003762A5"/>
    <w:rsid w:val="00395A9E"/>
    <w:rsid w:val="00424F18"/>
    <w:rsid w:val="004C29E1"/>
    <w:rsid w:val="004C5E33"/>
    <w:rsid w:val="0053029E"/>
    <w:rsid w:val="00574ED1"/>
    <w:rsid w:val="005A3F31"/>
    <w:rsid w:val="0066706C"/>
    <w:rsid w:val="00702CD0"/>
    <w:rsid w:val="007561F0"/>
    <w:rsid w:val="007B3677"/>
    <w:rsid w:val="00887A60"/>
    <w:rsid w:val="008961B2"/>
    <w:rsid w:val="00896AC1"/>
    <w:rsid w:val="008F63EB"/>
    <w:rsid w:val="00936153"/>
    <w:rsid w:val="00987B5A"/>
    <w:rsid w:val="009D3FA8"/>
    <w:rsid w:val="00A60456"/>
    <w:rsid w:val="00A91E33"/>
    <w:rsid w:val="00B00079"/>
    <w:rsid w:val="00B445CC"/>
    <w:rsid w:val="00C8183B"/>
    <w:rsid w:val="00CA2616"/>
    <w:rsid w:val="00D06D76"/>
    <w:rsid w:val="00D22494"/>
    <w:rsid w:val="00DB6419"/>
    <w:rsid w:val="00EA03F4"/>
    <w:rsid w:val="00EE5C34"/>
    <w:rsid w:val="00EF1AE9"/>
    <w:rsid w:val="00F064E0"/>
    <w:rsid w:val="00F267C7"/>
    <w:rsid w:val="00F40C09"/>
    <w:rsid w:val="00F743F0"/>
    <w:rsid w:val="00F85776"/>
    <w:rsid w:val="00F96BE5"/>
    <w:rsid w:val="00FC2FAD"/>
    <w:rsid w:val="00FF11B9"/>
    <w:rsid w:val="10785A42"/>
    <w:rsid w:val="1318153E"/>
    <w:rsid w:val="155B6826"/>
    <w:rsid w:val="19BD4C0C"/>
    <w:rsid w:val="2A600D95"/>
    <w:rsid w:val="3FE83D14"/>
    <w:rsid w:val="5DC5594E"/>
    <w:rsid w:val="64B84A5B"/>
    <w:rsid w:val="6D2945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04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8004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80044"/>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sid w:val="00180044"/>
  </w:style>
  <w:style w:type="character" w:customStyle="1" w:styleId="Char0">
    <w:name w:val="页眉 Char"/>
    <w:basedOn w:val="a0"/>
    <w:link w:val="a4"/>
    <w:uiPriority w:val="99"/>
    <w:rsid w:val="00180044"/>
    <w:rPr>
      <w:sz w:val="18"/>
      <w:szCs w:val="18"/>
    </w:rPr>
  </w:style>
  <w:style w:type="character" w:customStyle="1" w:styleId="Char">
    <w:name w:val="页脚 Char"/>
    <w:basedOn w:val="a0"/>
    <w:link w:val="a3"/>
    <w:uiPriority w:val="99"/>
    <w:rsid w:val="00180044"/>
    <w:rPr>
      <w:sz w:val="18"/>
      <w:szCs w:val="18"/>
    </w:rPr>
  </w:style>
  <w:style w:type="paragraph" w:customStyle="1" w:styleId="1">
    <w:name w:val="正文文本1"/>
    <w:basedOn w:val="a"/>
    <w:rsid w:val="00180044"/>
    <w:pPr>
      <w:spacing w:before="93"/>
    </w:pPr>
    <w:rPr>
      <w:rFonts w:ascii="仿宋_GB2312" w:eastAsia="仿宋_GB2312" w:hAnsi="仿宋_GB2312" w:cs="Times New Roman"/>
      <w:kern w:val="0"/>
      <w:sz w:val="30"/>
      <w:szCs w:val="20"/>
    </w:rPr>
  </w:style>
  <w:style w:type="character" w:customStyle="1" w:styleId="10">
    <w:name w:val="默认段落字体1"/>
    <w:qFormat/>
    <w:rsid w:val="00180044"/>
    <w:rPr>
      <w:sz w:val="22"/>
    </w:rPr>
  </w:style>
  <w:style w:type="paragraph" w:styleId="a6">
    <w:name w:val="List Paragraph"/>
    <w:basedOn w:val="a"/>
    <w:uiPriority w:val="34"/>
    <w:qFormat/>
    <w:rsid w:val="00180044"/>
    <w:pPr>
      <w:ind w:firstLineChars="200" w:firstLine="420"/>
    </w:pPr>
  </w:style>
  <w:style w:type="paragraph" w:styleId="a7">
    <w:name w:val="Body Text"/>
    <w:basedOn w:val="a"/>
    <w:next w:val="a"/>
    <w:link w:val="Char1"/>
    <w:qFormat/>
    <w:rsid w:val="00CA2616"/>
    <w:pPr>
      <w:jc w:val="left"/>
    </w:pPr>
    <w:rPr>
      <w:rFonts w:ascii="Calibri" w:eastAsia="宋体" w:hAnsi="Calibri" w:cs="Times New Roman"/>
      <w:sz w:val="32"/>
      <w:szCs w:val="24"/>
    </w:rPr>
  </w:style>
  <w:style w:type="character" w:customStyle="1" w:styleId="Char1">
    <w:name w:val="正文文本 Char"/>
    <w:basedOn w:val="a0"/>
    <w:link w:val="a7"/>
    <w:rsid w:val="00CA2616"/>
    <w:rPr>
      <w:rFonts w:ascii="Calibri" w:hAnsi="Calibri"/>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10B68-CE0E-4090-A7B6-C3E3A40D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薛永萍</dc:creator>
  <cp:lastModifiedBy>Administrator</cp:lastModifiedBy>
  <cp:revision>7</cp:revision>
  <dcterms:created xsi:type="dcterms:W3CDTF">2021-01-28T05:28:00Z</dcterms:created>
  <dcterms:modified xsi:type="dcterms:W3CDTF">2021-01-29T02:58:00Z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